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B1A" w14:textId="77777777" w:rsidR="00FC448E" w:rsidRPr="0087215D" w:rsidRDefault="00792CC0" w:rsidP="008D173E">
      <w:pPr>
        <w:ind w:firstLine="709"/>
        <w:jc w:val="center"/>
        <w:rPr>
          <w:b/>
          <w:sz w:val="32"/>
          <w:szCs w:val="32"/>
        </w:rPr>
      </w:pPr>
      <w:r w:rsidRPr="0087215D">
        <w:rPr>
          <w:b/>
          <w:sz w:val="32"/>
          <w:szCs w:val="32"/>
        </w:rPr>
        <w:t>Пояснительная записка</w:t>
      </w:r>
    </w:p>
    <w:p w14:paraId="36617224" w14:textId="77777777" w:rsidR="00FC448E" w:rsidRPr="0087215D" w:rsidRDefault="00792CC0" w:rsidP="008D173E">
      <w:pPr>
        <w:ind w:firstLine="709"/>
        <w:jc w:val="center"/>
        <w:rPr>
          <w:b/>
          <w:sz w:val="32"/>
          <w:szCs w:val="32"/>
        </w:rPr>
      </w:pPr>
      <w:r w:rsidRPr="0087215D">
        <w:rPr>
          <w:b/>
          <w:sz w:val="32"/>
          <w:szCs w:val="32"/>
        </w:rPr>
        <w:t>к проекту профессионального стандарта</w:t>
      </w:r>
    </w:p>
    <w:p w14:paraId="5364A5EB" w14:textId="77777777" w:rsidR="00FB19DA" w:rsidRPr="0087215D" w:rsidRDefault="000225DC" w:rsidP="008D173E">
      <w:pPr>
        <w:ind w:firstLine="709"/>
        <w:jc w:val="center"/>
        <w:rPr>
          <w:b/>
          <w:sz w:val="32"/>
          <w:szCs w:val="32"/>
        </w:rPr>
      </w:pPr>
      <w:r w:rsidRPr="0087215D">
        <w:rPr>
          <w:b/>
          <w:sz w:val="32"/>
          <w:szCs w:val="32"/>
        </w:rPr>
        <w:t>«</w:t>
      </w:r>
      <w:r w:rsidR="00FD224B" w:rsidRPr="0087215D">
        <w:rPr>
          <w:b/>
          <w:sz w:val="32"/>
          <w:szCs w:val="32"/>
        </w:rPr>
        <w:t>Работник</w:t>
      </w:r>
      <w:r w:rsidR="004041A3" w:rsidRPr="0087215D">
        <w:rPr>
          <w:b/>
          <w:sz w:val="32"/>
          <w:szCs w:val="32"/>
        </w:rPr>
        <w:t xml:space="preserve"> </w:t>
      </w:r>
      <w:r w:rsidR="00A63A40" w:rsidRPr="0087215D">
        <w:rPr>
          <w:b/>
          <w:sz w:val="32"/>
          <w:szCs w:val="32"/>
        </w:rPr>
        <w:t>по ремонту оборудования, трубопроводов и арматуры тепловых сетей</w:t>
      </w:r>
      <w:r w:rsidRPr="0087215D">
        <w:rPr>
          <w:b/>
          <w:sz w:val="32"/>
          <w:szCs w:val="32"/>
        </w:rPr>
        <w:t>»</w:t>
      </w:r>
      <w:bookmarkStart w:id="0" w:name="_GoBack"/>
      <w:bookmarkEnd w:id="0"/>
    </w:p>
    <w:p w14:paraId="573E1637" w14:textId="77777777" w:rsidR="00C546E1" w:rsidRPr="0087215D" w:rsidRDefault="00C546E1" w:rsidP="008D173E">
      <w:pPr>
        <w:ind w:firstLine="709"/>
        <w:jc w:val="center"/>
        <w:rPr>
          <w:b/>
          <w:sz w:val="32"/>
          <w:szCs w:val="32"/>
        </w:rPr>
      </w:pPr>
      <w:r w:rsidRPr="0087215D">
        <w:rPr>
          <w:b/>
          <w:sz w:val="32"/>
          <w:szCs w:val="32"/>
        </w:rPr>
        <w:t xml:space="preserve">Содержание </w:t>
      </w:r>
    </w:p>
    <w:p w14:paraId="03E720C3" w14:textId="77777777" w:rsidR="00FB19DA" w:rsidRPr="0087215D"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87215D" w:rsidRPr="0087215D" w14:paraId="2858764F" w14:textId="77777777" w:rsidTr="00FC448E">
        <w:tc>
          <w:tcPr>
            <w:tcW w:w="4540" w:type="pct"/>
          </w:tcPr>
          <w:p w14:paraId="54E09814" w14:textId="77777777" w:rsidR="00C546E1" w:rsidRPr="0087215D" w:rsidRDefault="00C546E1" w:rsidP="00FB19DA">
            <w:pPr>
              <w:jc w:val="both"/>
              <w:rPr>
                <w:b/>
                <w:sz w:val="28"/>
                <w:szCs w:val="28"/>
              </w:rPr>
            </w:pPr>
            <w:r w:rsidRPr="0087215D">
              <w:rPr>
                <w:b/>
                <w:sz w:val="28"/>
                <w:szCs w:val="28"/>
              </w:rPr>
              <w:t>Раздел 1 Общая характеристика вида профессиональной деятельности, трудовых функций</w:t>
            </w:r>
          </w:p>
        </w:tc>
        <w:tc>
          <w:tcPr>
            <w:tcW w:w="460" w:type="pct"/>
          </w:tcPr>
          <w:p w14:paraId="47371CCB" w14:textId="77777777" w:rsidR="00C546E1" w:rsidRPr="0087215D" w:rsidRDefault="00C546E1" w:rsidP="00FB19DA">
            <w:pPr>
              <w:jc w:val="center"/>
              <w:rPr>
                <w:b/>
                <w:sz w:val="28"/>
                <w:szCs w:val="28"/>
              </w:rPr>
            </w:pPr>
          </w:p>
        </w:tc>
      </w:tr>
      <w:tr w:rsidR="0087215D" w:rsidRPr="0087215D" w14:paraId="2F0E604E" w14:textId="77777777" w:rsidTr="00FC448E">
        <w:tc>
          <w:tcPr>
            <w:tcW w:w="4540" w:type="pct"/>
          </w:tcPr>
          <w:p w14:paraId="64BF7104" w14:textId="77777777" w:rsidR="00C546E1" w:rsidRPr="0087215D" w:rsidRDefault="00C546E1" w:rsidP="00FB19DA">
            <w:pPr>
              <w:pStyle w:val="a3"/>
              <w:numPr>
                <w:ilvl w:val="1"/>
                <w:numId w:val="5"/>
              </w:numPr>
              <w:tabs>
                <w:tab w:val="num" w:pos="360"/>
              </w:tabs>
              <w:ind w:left="0" w:firstLine="0"/>
              <w:jc w:val="both"/>
              <w:rPr>
                <w:sz w:val="28"/>
                <w:szCs w:val="28"/>
              </w:rPr>
            </w:pPr>
            <w:r w:rsidRPr="0087215D">
              <w:rPr>
                <w:sz w:val="28"/>
                <w:szCs w:val="28"/>
              </w:rPr>
              <w:t xml:space="preserve">Информация о перспективах развития вида профессиональной деятельности </w:t>
            </w:r>
          </w:p>
        </w:tc>
        <w:tc>
          <w:tcPr>
            <w:tcW w:w="460" w:type="pct"/>
          </w:tcPr>
          <w:p w14:paraId="1F5F88C3" w14:textId="77777777" w:rsidR="00C546E1" w:rsidRPr="0087215D" w:rsidRDefault="00C546E1" w:rsidP="00FB19DA">
            <w:pPr>
              <w:jc w:val="center"/>
              <w:rPr>
                <w:b/>
                <w:sz w:val="28"/>
                <w:szCs w:val="28"/>
              </w:rPr>
            </w:pPr>
          </w:p>
        </w:tc>
      </w:tr>
      <w:tr w:rsidR="0087215D" w:rsidRPr="0087215D" w14:paraId="4DC949A0" w14:textId="77777777" w:rsidTr="00FC448E">
        <w:tc>
          <w:tcPr>
            <w:tcW w:w="4540" w:type="pct"/>
          </w:tcPr>
          <w:p w14:paraId="55916468" w14:textId="77777777" w:rsidR="00C546E1" w:rsidRPr="0087215D" w:rsidRDefault="007125C0" w:rsidP="007125C0">
            <w:pPr>
              <w:pStyle w:val="a3"/>
              <w:ind w:left="0"/>
              <w:jc w:val="both"/>
              <w:rPr>
                <w:b/>
                <w:sz w:val="28"/>
                <w:szCs w:val="28"/>
              </w:rPr>
            </w:pPr>
            <w:r w:rsidRPr="0087215D">
              <w:rPr>
                <w:sz w:val="28"/>
                <w:szCs w:val="28"/>
              </w:rPr>
              <w:t xml:space="preserve">1.2. </w:t>
            </w:r>
            <w:r w:rsidR="0023588D" w:rsidRPr="0087215D">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5C5BBFA" w14:textId="77777777" w:rsidR="00C546E1" w:rsidRPr="0087215D" w:rsidRDefault="00C546E1" w:rsidP="00FB19DA">
            <w:pPr>
              <w:jc w:val="center"/>
              <w:rPr>
                <w:b/>
                <w:sz w:val="28"/>
                <w:szCs w:val="28"/>
              </w:rPr>
            </w:pPr>
          </w:p>
        </w:tc>
      </w:tr>
      <w:tr w:rsidR="0087215D" w:rsidRPr="0087215D" w14:paraId="2FC82CDF" w14:textId="77777777" w:rsidTr="00FC448E">
        <w:tc>
          <w:tcPr>
            <w:tcW w:w="4540" w:type="pct"/>
          </w:tcPr>
          <w:p w14:paraId="3E1A56DE" w14:textId="77777777" w:rsidR="00C546E1" w:rsidRPr="0087215D" w:rsidRDefault="002509A4" w:rsidP="00FB19DA">
            <w:pPr>
              <w:tabs>
                <w:tab w:val="left" w:pos="993"/>
              </w:tabs>
              <w:jc w:val="both"/>
              <w:rPr>
                <w:sz w:val="28"/>
                <w:szCs w:val="28"/>
              </w:rPr>
            </w:pPr>
            <w:r w:rsidRPr="0087215D">
              <w:rPr>
                <w:b/>
                <w:sz w:val="28"/>
                <w:szCs w:val="28"/>
              </w:rPr>
              <w:t>Раздел 2. Основные этапы разработки проекта профессионального стандарта</w:t>
            </w:r>
            <w:r w:rsidRPr="0087215D">
              <w:rPr>
                <w:sz w:val="28"/>
                <w:szCs w:val="28"/>
              </w:rPr>
              <w:t xml:space="preserve"> </w:t>
            </w:r>
          </w:p>
        </w:tc>
        <w:tc>
          <w:tcPr>
            <w:tcW w:w="460" w:type="pct"/>
          </w:tcPr>
          <w:p w14:paraId="13835107" w14:textId="77777777" w:rsidR="00C546E1" w:rsidRPr="0087215D" w:rsidRDefault="00C546E1" w:rsidP="00FB19DA">
            <w:pPr>
              <w:jc w:val="center"/>
              <w:rPr>
                <w:b/>
                <w:sz w:val="28"/>
                <w:szCs w:val="28"/>
              </w:rPr>
            </w:pPr>
          </w:p>
        </w:tc>
      </w:tr>
      <w:tr w:rsidR="0087215D" w:rsidRPr="0087215D" w14:paraId="78C8644A" w14:textId="77777777" w:rsidTr="00FC448E">
        <w:tc>
          <w:tcPr>
            <w:tcW w:w="4540" w:type="pct"/>
          </w:tcPr>
          <w:p w14:paraId="2D6E2AC0" w14:textId="77777777" w:rsidR="00C546E1" w:rsidRPr="0087215D" w:rsidRDefault="007125C0" w:rsidP="007125C0">
            <w:pPr>
              <w:tabs>
                <w:tab w:val="left" w:pos="0"/>
              </w:tabs>
              <w:jc w:val="both"/>
              <w:rPr>
                <w:sz w:val="28"/>
                <w:szCs w:val="28"/>
              </w:rPr>
            </w:pPr>
            <w:r w:rsidRPr="0087215D">
              <w:rPr>
                <w:sz w:val="28"/>
                <w:szCs w:val="28"/>
              </w:rPr>
              <w:t xml:space="preserve">2.1. </w:t>
            </w:r>
            <w:r w:rsidR="002509A4" w:rsidRPr="0087215D">
              <w:rPr>
                <w:sz w:val="28"/>
                <w:szCs w:val="28"/>
              </w:rPr>
              <w:t>Этапы разработки профессионального стандарта.</w:t>
            </w:r>
          </w:p>
        </w:tc>
        <w:tc>
          <w:tcPr>
            <w:tcW w:w="460" w:type="pct"/>
          </w:tcPr>
          <w:p w14:paraId="766AC304" w14:textId="77777777" w:rsidR="00C546E1" w:rsidRPr="0087215D" w:rsidRDefault="00C546E1" w:rsidP="00FB19DA">
            <w:pPr>
              <w:jc w:val="center"/>
              <w:rPr>
                <w:b/>
                <w:sz w:val="28"/>
                <w:szCs w:val="28"/>
              </w:rPr>
            </w:pPr>
          </w:p>
        </w:tc>
      </w:tr>
      <w:tr w:rsidR="0087215D" w:rsidRPr="0087215D" w14:paraId="40F2B114" w14:textId="77777777" w:rsidTr="00FC448E">
        <w:tc>
          <w:tcPr>
            <w:tcW w:w="4540" w:type="pct"/>
          </w:tcPr>
          <w:p w14:paraId="3ABC6431" w14:textId="77777777" w:rsidR="00C546E1" w:rsidRPr="0087215D" w:rsidRDefault="00FB19DA" w:rsidP="007125C0">
            <w:pPr>
              <w:tabs>
                <w:tab w:val="left" w:pos="0"/>
              </w:tabs>
              <w:jc w:val="both"/>
              <w:rPr>
                <w:sz w:val="28"/>
                <w:szCs w:val="28"/>
              </w:rPr>
            </w:pPr>
            <w:r w:rsidRPr="0087215D">
              <w:rPr>
                <w:sz w:val="28"/>
                <w:szCs w:val="28"/>
              </w:rPr>
              <w:t xml:space="preserve">2.2. </w:t>
            </w:r>
            <w:r w:rsidR="00B74AEE" w:rsidRPr="0087215D">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14:paraId="685C88A3" w14:textId="77777777" w:rsidR="00C546E1" w:rsidRPr="0087215D" w:rsidRDefault="00C546E1" w:rsidP="00FB19DA">
            <w:pPr>
              <w:jc w:val="center"/>
              <w:rPr>
                <w:b/>
                <w:sz w:val="28"/>
                <w:szCs w:val="28"/>
              </w:rPr>
            </w:pPr>
          </w:p>
        </w:tc>
      </w:tr>
      <w:tr w:rsidR="0087215D" w:rsidRPr="0087215D" w14:paraId="7D440C58" w14:textId="77777777" w:rsidTr="00FC448E">
        <w:tc>
          <w:tcPr>
            <w:tcW w:w="4540" w:type="pct"/>
          </w:tcPr>
          <w:p w14:paraId="39801A44" w14:textId="77777777" w:rsidR="00C546E1" w:rsidRPr="0087215D" w:rsidRDefault="00FB19DA" w:rsidP="00FB19DA">
            <w:pPr>
              <w:tabs>
                <w:tab w:val="left" w:pos="0"/>
              </w:tabs>
              <w:jc w:val="both"/>
              <w:rPr>
                <w:sz w:val="28"/>
                <w:szCs w:val="28"/>
              </w:rPr>
            </w:pPr>
            <w:r w:rsidRPr="0087215D">
              <w:rPr>
                <w:sz w:val="28"/>
                <w:szCs w:val="28"/>
              </w:rPr>
              <w:t>2</w:t>
            </w:r>
            <w:r w:rsidR="00B74AEE" w:rsidRPr="0087215D">
              <w:rPr>
                <w:sz w:val="28"/>
                <w:szCs w:val="28"/>
              </w:rPr>
              <w:t xml:space="preserve">.3.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27C7FEB" w14:textId="77777777" w:rsidR="00C546E1" w:rsidRPr="0087215D" w:rsidRDefault="00C546E1" w:rsidP="00FB19DA">
            <w:pPr>
              <w:jc w:val="center"/>
              <w:rPr>
                <w:b/>
                <w:sz w:val="28"/>
                <w:szCs w:val="28"/>
              </w:rPr>
            </w:pPr>
          </w:p>
        </w:tc>
      </w:tr>
      <w:tr w:rsidR="0087215D" w:rsidRPr="0087215D" w14:paraId="4AAD1CF3" w14:textId="77777777" w:rsidTr="00FC448E">
        <w:tc>
          <w:tcPr>
            <w:tcW w:w="4540" w:type="pct"/>
          </w:tcPr>
          <w:p w14:paraId="369A9218" w14:textId="77777777" w:rsidR="00C546E1" w:rsidRPr="0087215D" w:rsidRDefault="00FB19DA" w:rsidP="00FB19DA">
            <w:pPr>
              <w:tabs>
                <w:tab w:val="left" w:pos="0"/>
              </w:tabs>
              <w:jc w:val="both"/>
              <w:rPr>
                <w:sz w:val="28"/>
                <w:szCs w:val="28"/>
              </w:rPr>
            </w:pPr>
            <w:r w:rsidRPr="0087215D">
              <w:rPr>
                <w:sz w:val="28"/>
                <w:szCs w:val="28"/>
              </w:rPr>
              <w:t>2</w:t>
            </w:r>
            <w:r w:rsidR="00CB5EC2" w:rsidRPr="0087215D">
              <w:rPr>
                <w:sz w:val="28"/>
                <w:szCs w:val="28"/>
              </w:rPr>
              <w:t>.4.</w:t>
            </w:r>
            <w:r w:rsidR="00CB5EC2" w:rsidRPr="0087215D">
              <w:rPr>
                <w:b/>
                <w:sz w:val="28"/>
                <w:szCs w:val="28"/>
              </w:rPr>
              <w:t xml:space="preserve"> </w:t>
            </w:r>
            <w:r w:rsidRPr="0087215D">
              <w:rPr>
                <w:sz w:val="28"/>
                <w:szCs w:val="28"/>
              </w:rPr>
              <w:t>Общие сведения о нормативно-правовых документах, регулирующих вид профессиональной</w:t>
            </w:r>
            <w:r w:rsidR="009C202D" w:rsidRPr="0087215D">
              <w:rPr>
                <w:sz w:val="28"/>
                <w:szCs w:val="28"/>
              </w:rPr>
              <w:t xml:space="preserve"> </w:t>
            </w:r>
            <w:r w:rsidRPr="0087215D">
              <w:rPr>
                <w:sz w:val="28"/>
                <w:szCs w:val="28"/>
              </w:rPr>
              <w:t>деятельности, для которого разработан</w:t>
            </w:r>
            <w:r w:rsidR="009C202D" w:rsidRPr="0087215D">
              <w:rPr>
                <w:sz w:val="28"/>
                <w:szCs w:val="28"/>
              </w:rPr>
              <w:t xml:space="preserve"> </w:t>
            </w:r>
            <w:r w:rsidRPr="0087215D">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62E37284" w14:textId="77777777" w:rsidR="00C546E1" w:rsidRPr="0087215D" w:rsidRDefault="00C546E1" w:rsidP="00FB19DA">
            <w:pPr>
              <w:jc w:val="center"/>
              <w:rPr>
                <w:b/>
                <w:sz w:val="28"/>
                <w:szCs w:val="28"/>
              </w:rPr>
            </w:pPr>
          </w:p>
        </w:tc>
      </w:tr>
      <w:tr w:rsidR="0087215D" w:rsidRPr="0087215D" w14:paraId="2C59CD26" w14:textId="77777777" w:rsidTr="00FC448E">
        <w:tc>
          <w:tcPr>
            <w:tcW w:w="4540" w:type="pct"/>
          </w:tcPr>
          <w:p w14:paraId="6E3C7ECD" w14:textId="77777777" w:rsidR="00FB19DA" w:rsidRPr="0087215D" w:rsidRDefault="00FB19DA" w:rsidP="00FB19DA">
            <w:pPr>
              <w:tabs>
                <w:tab w:val="left" w:pos="0"/>
              </w:tabs>
              <w:jc w:val="both"/>
              <w:rPr>
                <w:b/>
                <w:sz w:val="28"/>
                <w:szCs w:val="28"/>
              </w:rPr>
            </w:pPr>
            <w:r w:rsidRPr="0087215D">
              <w:rPr>
                <w:b/>
                <w:sz w:val="28"/>
                <w:szCs w:val="28"/>
              </w:rPr>
              <w:t>Раздел 3</w:t>
            </w:r>
            <w:r w:rsidR="00AA37C1" w:rsidRPr="0087215D">
              <w:rPr>
                <w:b/>
                <w:sz w:val="28"/>
                <w:szCs w:val="28"/>
              </w:rPr>
              <w:t>.</w:t>
            </w:r>
            <w:r w:rsidR="009C202D" w:rsidRPr="0087215D">
              <w:rPr>
                <w:b/>
                <w:sz w:val="28"/>
                <w:szCs w:val="28"/>
              </w:rPr>
              <w:t xml:space="preserve"> </w:t>
            </w:r>
            <w:r w:rsidRPr="0087215D">
              <w:rPr>
                <w:b/>
                <w:sz w:val="28"/>
                <w:szCs w:val="28"/>
              </w:rPr>
              <w:t>Обсуждение проекта профессионального стандарта</w:t>
            </w:r>
          </w:p>
        </w:tc>
        <w:tc>
          <w:tcPr>
            <w:tcW w:w="460" w:type="pct"/>
          </w:tcPr>
          <w:p w14:paraId="21D96739" w14:textId="77777777" w:rsidR="00FB19DA" w:rsidRPr="0087215D" w:rsidRDefault="00FB19DA" w:rsidP="00FB19DA">
            <w:pPr>
              <w:jc w:val="center"/>
              <w:rPr>
                <w:b/>
                <w:sz w:val="28"/>
                <w:szCs w:val="28"/>
              </w:rPr>
            </w:pPr>
          </w:p>
        </w:tc>
      </w:tr>
      <w:tr w:rsidR="0087215D" w:rsidRPr="0087215D" w14:paraId="14EDA2D9" w14:textId="77777777" w:rsidTr="00FC448E">
        <w:tc>
          <w:tcPr>
            <w:tcW w:w="4540" w:type="pct"/>
          </w:tcPr>
          <w:p w14:paraId="0C2003AC" w14:textId="77777777" w:rsidR="00FB19DA" w:rsidRPr="0087215D" w:rsidRDefault="00FB19DA" w:rsidP="001A312C">
            <w:pPr>
              <w:rPr>
                <w:b/>
                <w:sz w:val="28"/>
                <w:szCs w:val="28"/>
              </w:rPr>
            </w:pPr>
            <w:r w:rsidRPr="0087215D">
              <w:rPr>
                <w:b/>
                <w:sz w:val="28"/>
                <w:szCs w:val="28"/>
              </w:rPr>
              <w:t>Приложени</w:t>
            </w:r>
            <w:r w:rsidR="001A312C" w:rsidRPr="0087215D">
              <w:rPr>
                <w:b/>
                <w:sz w:val="28"/>
                <w:szCs w:val="28"/>
              </w:rPr>
              <w:t>е 1. Сведения об организациях, привлеченных к разработке проекта профессионального стандарта</w:t>
            </w:r>
          </w:p>
        </w:tc>
        <w:tc>
          <w:tcPr>
            <w:tcW w:w="460" w:type="pct"/>
          </w:tcPr>
          <w:p w14:paraId="4339A14B" w14:textId="77777777" w:rsidR="00FB19DA" w:rsidRPr="0087215D" w:rsidRDefault="00FB19DA" w:rsidP="00FB19DA">
            <w:pPr>
              <w:jc w:val="center"/>
              <w:rPr>
                <w:b/>
                <w:sz w:val="28"/>
                <w:szCs w:val="28"/>
              </w:rPr>
            </w:pPr>
          </w:p>
        </w:tc>
      </w:tr>
      <w:tr w:rsidR="0087215D" w:rsidRPr="0087215D" w14:paraId="7A5E081F" w14:textId="77777777" w:rsidTr="00FC448E">
        <w:tc>
          <w:tcPr>
            <w:tcW w:w="4540" w:type="pct"/>
          </w:tcPr>
          <w:p w14:paraId="7B8D282F" w14:textId="77777777" w:rsidR="001A312C" w:rsidRPr="0087215D" w:rsidRDefault="001A312C" w:rsidP="001A312C">
            <w:pPr>
              <w:tabs>
                <w:tab w:val="left" w:pos="0"/>
              </w:tabs>
              <w:jc w:val="both"/>
              <w:rPr>
                <w:b/>
                <w:sz w:val="28"/>
                <w:szCs w:val="28"/>
              </w:rPr>
            </w:pPr>
            <w:r w:rsidRPr="0087215D">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714B8C9B" w14:textId="77777777" w:rsidR="001A312C" w:rsidRPr="0087215D" w:rsidRDefault="001A312C" w:rsidP="00FB19DA">
            <w:pPr>
              <w:jc w:val="center"/>
              <w:rPr>
                <w:b/>
                <w:sz w:val="28"/>
                <w:szCs w:val="28"/>
              </w:rPr>
            </w:pPr>
          </w:p>
        </w:tc>
      </w:tr>
      <w:tr w:rsidR="001A312C" w:rsidRPr="0087215D" w14:paraId="62A026FD" w14:textId="77777777" w:rsidTr="00FC448E">
        <w:tc>
          <w:tcPr>
            <w:tcW w:w="4540" w:type="pct"/>
          </w:tcPr>
          <w:p w14:paraId="046A8A2C" w14:textId="77777777" w:rsidR="001A312C" w:rsidRPr="0087215D" w:rsidRDefault="001A312C" w:rsidP="001A312C">
            <w:pPr>
              <w:tabs>
                <w:tab w:val="left" w:pos="0"/>
              </w:tabs>
              <w:jc w:val="both"/>
              <w:rPr>
                <w:b/>
                <w:sz w:val="28"/>
                <w:szCs w:val="28"/>
              </w:rPr>
            </w:pPr>
            <w:r w:rsidRPr="0087215D">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064365AC" w14:textId="77777777" w:rsidR="001A312C" w:rsidRPr="0087215D" w:rsidRDefault="001A312C" w:rsidP="00FB19DA">
            <w:pPr>
              <w:jc w:val="center"/>
              <w:rPr>
                <w:b/>
                <w:sz w:val="28"/>
                <w:szCs w:val="28"/>
              </w:rPr>
            </w:pPr>
          </w:p>
        </w:tc>
      </w:tr>
    </w:tbl>
    <w:p w14:paraId="350497E5" w14:textId="77777777" w:rsidR="0059148F" w:rsidRPr="0087215D" w:rsidRDefault="0059148F" w:rsidP="008D173E">
      <w:pPr>
        <w:ind w:firstLine="709"/>
        <w:jc w:val="center"/>
        <w:rPr>
          <w:b/>
          <w:sz w:val="32"/>
          <w:szCs w:val="32"/>
        </w:rPr>
      </w:pPr>
    </w:p>
    <w:p w14:paraId="0C43F9D2" w14:textId="77777777" w:rsidR="0059148F" w:rsidRPr="0087215D" w:rsidRDefault="0059148F">
      <w:pPr>
        <w:spacing w:after="200" w:line="276" w:lineRule="auto"/>
        <w:rPr>
          <w:b/>
          <w:sz w:val="32"/>
          <w:szCs w:val="32"/>
        </w:rPr>
      </w:pPr>
      <w:r w:rsidRPr="0087215D">
        <w:rPr>
          <w:b/>
          <w:sz w:val="32"/>
          <w:szCs w:val="32"/>
        </w:rPr>
        <w:br w:type="page"/>
      </w:r>
    </w:p>
    <w:p w14:paraId="26D3A7A9" w14:textId="77777777" w:rsidR="000225DC" w:rsidRPr="0087215D" w:rsidRDefault="000225DC" w:rsidP="008D173E">
      <w:pPr>
        <w:tabs>
          <w:tab w:val="left" w:pos="993"/>
        </w:tabs>
        <w:jc w:val="both"/>
        <w:rPr>
          <w:b/>
          <w:sz w:val="28"/>
          <w:szCs w:val="28"/>
        </w:rPr>
      </w:pPr>
    </w:p>
    <w:p w14:paraId="20D3C4FB" w14:textId="77777777" w:rsidR="000225DC" w:rsidRPr="0087215D" w:rsidRDefault="000225DC" w:rsidP="008D173E">
      <w:pPr>
        <w:tabs>
          <w:tab w:val="left" w:pos="993"/>
        </w:tabs>
        <w:jc w:val="both"/>
        <w:rPr>
          <w:b/>
          <w:sz w:val="28"/>
          <w:szCs w:val="28"/>
        </w:rPr>
      </w:pPr>
    </w:p>
    <w:p w14:paraId="773888B4" w14:textId="77777777" w:rsidR="008D173E" w:rsidRPr="0087215D" w:rsidRDefault="008D173E" w:rsidP="008D173E">
      <w:pPr>
        <w:tabs>
          <w:tab w:val="left" w:pos="993"/>
        </w:tabs>
        <w:jc w:val="both"/>
        <w:rPr>
          <w:b/>
          <w:sz w:val="28"/>
          <w:szCs w:val="28"/>
        </w:rPr>
      </w:pPr>
      <w:r w:rsidRPr="0087215D">
        <w:rPr>
          <w:b/>
          <w:sz w:val="28"/>
          <w:szCs w:val="28"/>
        </w:rPr>
        <w:t xml:space="preserve">Раздел 1. Общая характеристика вида профессиональной деятельности, трудовых функций </w:t>
      </w:r>
    </w:p>
    <w:p w14:paraId="3499AC15" w14:textId="77777777" w:rsidR="00DB5805" w:rsidRPr="0087215D" w:rsidRDefault="00DB5805" w:rsidP="00DB5805">
      <w:pPr>
        <w:pStyle w:val="a3"/>
        <w:numPr>
          <w:ilvl w:val="1"/>
          <w:numId w:val="16"/>
        </w:numPr>
        <w:tabs>
          <w:tab w:val="num" w:pos="360"/>
        </w:tabs>
        <w:ind w:left="0" w:firstLine="0"/>
        <w:jc w:val="both"/>
        <w:rPr>
          <w:sz w:val="28"/>
          <w:szCs w:val="28"/>
        </w:rPr>
      </w:pPr>
      <w:r w:rsidRPr="0087215D">
        <w:rPr>
          <w:i/>
          <w:sz w:val="28"/>
          <w:szCs w:val="28"/>
        </w:rPr>
        <w:t>Информация о перспективах развития вида профессиональной деятельности</w:t>
      </w:r>
      <w:r w:rsidRPr="0087215D">
        <w:rPr>
          <w:sz w:val="28"/>
          <w:szCs w:val="28"/>
        </w:rPr>
        <w:t xml:space="preserve"> </w:t>
      </w:r>
    </w:p>
    <w:p w14:paraId="066B76FA" w14:textId="77777777" w:rsidR="00DB5805" w:rsidRPr="0087215D" w:rsidRDefault="00DB5805" w:rsidP="00DB5805">
      <w:pPr>
        <w:pStyle w:val="afd"/>
        <w:spacing w:line="276" w:lineRule="auto"/>
        <w:ind w:firstLine="567"/>
      </w:pPr>
      <w:r w:rsidRPr="0087215D">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63C00406" w14:textId="77777777" w:rsidR="00DB5805" w:rsidRPr="0087215D" w:rsidRDefault="00DB5805" w:rsidP="00DB5805">
      <w:pPr>
        <w:pStyle w:val="afd"/>
        <w:spacing w:line="276" w:lineRule="auto"/>
        <w:ind w:firstLine="567"/>
      </w:pPr>
      <w:r w:rsidRPr="0087215D">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586744A7" w14:textId="77777777" w:rsidR="00DB5805" w:rsidRPr="0087215D" w:rsidRDefault="00DB5805" w:rsidP="00DB5805">
      <w:pPr>
        <w:pStyle w:val="afd"/>
        <w:spacing w:line="276" w:lineRule="auto"/>
        <w:ind w:firstLine="567"/>
      </w:pPr>
      <w:r w:rsidRPr="0087215D">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0CC198C8" w14:textId="77777777" w:rsidR="00DB5805" w:rsidRPr="0087215D" w:rsidRDefault="00DB5805" w:rsidP="00DB5805">
      <w:pPr>
        <w:pStyle w:val="afd"/>
        <w:spacing w:line="276" w:lineRule="auto"/>
        <w:ind w:firstLine="567"/>
      </w:pPr>
      <w:r w:rsidRPr="0087215D">
        <w:t xml:space="preserve">Существуют различные виды тепловых электростанций в зависимости от используемого в них топлива и внутреннего устройства.     </w:t>
      </w:r>
    </w:p>
    <w:p w14:paraId="7A0EE986" w14:textId="77777777" w:rsidR="00DB5805" w:rsidRPr="0087215D" w:rsidRDefault="00DB5805" w:rsidP="00DB5805">
      <w:pPr>
        <w:pStyle w:val="afd"/>
        <w:spacing w:line="276" w:lineRule="auto"/>
        <w:ind w:firstLine="567"/>
      </w:pPr>
      <w:r w:rsidRPr="0087215D">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2921B4B7" w14:textId="77777777" w:rsidR="00DB5805" w:rsidRPr="0087215D" w:rsidRDefault="00DB5805" w:rsidP="00DB5805">
      <w:pPr>
        <w:pStyle w:val="afd"/>
        <w:spacing w:line="276" w:lineRule="auto"/>
        <w:ind w:firstLine="567"/>
      </w:pPr>
      <w:r w:rsidRPr="0087215D">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rsidRPr="0087215D">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0D1E8DB3" w14:textId="77777777" w:rsidR="00DB5805" w:rsidRPr="0087215D" w:rsidRDefault="00DB5805" w:rsidP="00DB5805">
      <w:pPr>
        <w:pStyle w:val="afd"/>
        <w:spacing w:line="276" w:lineRule="auto"/>
        <w:ind w:firstLine="567"/>
      </w:pPr>
      <w:r w:rsidRPr="0087215D">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w:t>
      </w:r>
      <w:proofErr w:type="gramStart"/>
      <w:r w:rsidRPr="0087215D">
        <w:t>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w:t>
      </w:r>
      <w:proofErr w:type="gramEnd"/>
      <w:r w:rsidRPr="0087215D">
        <w:t xml:space="preserve"> И тепловая энергетика продолжает </w:t>
      </w:r>
      <w:proofErr w:type="gramStart"/>
      <w:r w:rsidRPr="0087215D">
        <w:t>развиваться с применением инновационных разработок позволяющих достигать</w:t>
      </w:r>
      <w:proofErr w:type="gramEnd"/>
      <w:r w:rsidRPr="0087215D">
        <w:t xml:space="preserve"> более высоких производственных и экономических показателей.   </w:t>
      </w:r>
    </w:p>
    <w:p w14:paraId="682ECEDC" w14:textId="77777777" w:rsidR="00DB5805" w:rsidRPr="0087215D" w:rsidRDefault="00DB5805" w:rsidP="00DB5805">
      <w:pPr>
        <w:pStyle w:val="afd"/>
        <w:spacing w:line="276" w:lineRule="auto"/>
        <w:ind w:firstLine="567"/>
      </w:pPr>
      <w:r w:rsidRPr="0087215D">
        <w:t xml:space="preserve">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w:t>
      </w:r>
      <w:proofErr w:type="gramStart"/>
      <w:r w:rsidRPr="0087215D">
        <w:t>отраслью</w:t>
      </w:r>
      <w:proofErr w:type="gramEnd"/>
      <w:r w:rsidRPr="0087215D">
        <w:t xml:space="preserve"> как мировой, так и российской энергетики.</w:t>
      </w:r>
    </w:p>
    <w:p w14:paraId="66C2CF05" w14:textId="77777777" w:rsidR="00DB5805" w:rsidRPr="0087215D" w:rsidRDefault="00DB5805" w:rsidP="00DB5805">
      <w:pPr>
        <w:pStyle w:val="afd"/>
        <w:spacing w:line="276" w:lineRule="auto"/>
        <w:ind w:firstLine="567"/>
      </w:pPr>
      <w:r w:rsidRPr="0087215D">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5A8CF1BE" w14:textId="77777777" w:rsidR="00DB5805" w:rsidRPr="0087215D" w:rsidRDefault="00DB5805" w:rsidP="00DB5805">
      <w:pPr>
        <w:pStyle w:val="afd"/>
        <w:spacing w:line="276" w:lineRule="auto"/>
        <w:ind w:firstLine="567"/>
        <w:rPr>
          <w:lang w:eastAsia="ru-RU"/>
        </w:rPr>
      </w:pPr>
      <w:r w:rsidRPr="0087215D">
        <w:rPr>
          <w:lang w:eastAsia="ru-RU"/>
        </w:rPr>
        <w:t xml:space="preserve">Самой большой ТЭС на территории России является крупнейшая на Евразийском континенте </w:t>
      </w:r>
      <w:hyperlink r:id="rId9" w:tooltip="Сургутская ГРЭС-2" w:history="1">
        <w:proofErr w:type="spellStart"/>
        <w:r w:rsidRPr="0087215D">
          <w:rPr>
            <w:lang w:eastAsia="ru-RU"/>
          </w:rPr>
          <w:t>Сургутская</w:t>
        </w:r>
        <w:proofErr w:type="spellEnd"/>
        <w:r w:rsidRPr="0087215D">
          <w:rPr>
            <w:lang w:eastAsia="ru-RU"/>
          </w:rPr>
          <w:t xml:space="preserve"> ГРЭС-2</w:t>
        </w:r>
      </w:hyperlink>
      <w:r w:rsidRPr="0087215D">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sidRPr="0087215D">
        <w:rPr>
          <w:lang w:eastAsia="ru-RU"/>
        </w:rPr>
        <w:t>Рефтинской</w:t>
      </w:r>
      <w:proofErr w:type="spellEnd"/>
      <w:r w:rsidRPr="0087215D">
        <w:rPr>
          <w:lang w:eastAsia="ru-RU"/>
        </w:rPr>
        <w:t xml:space="preserve"> ГРЭС (3800 МВт). К крупнейшим российским ТЭС относятся также </w:t>
      </w:r>
      <w:hyperlink r:id="rId10" w:tooltip="Сургутская ГРЭС-1" w:history="1">
        <w:proofErr w:type="spellStart"/>
        <w:r w:rsidRPr="0087215D">
          <w:rPr>
            <w:lang w:eastAsia="ru-RU"/>
          </w:rPr>
          <w:t>Сургутская</w:t>
        </w:r>
        <w:proofErr w:type="spellEnd"/>
        <w:r w:rsidRPr="0087215D">
          <w:rPr>
            <w:lang w:eastAsia="ru-RU"/>
          </w:rPr>
          <w:t xml:space="preserve"> ГРЭС-1</w:t>
        </w:r>
      </w:hyperlink>
      <w:r w:rsidRPr="0087215D">
        <w:rPr>
          <w:lang w:eastAsia="ru-RU"/>
        </w:rPr>
        <w:t xml:space="preserve"> и </w:t>
      </w:r>
      <w:hyperlink r:id="rId11" w:tooltip="Костромская ГРЭС" w:history="1">
        <w:r w:rsidRPr="0087215D">
          <w:rPr>
            <w:lang w:eastAsia="ru-RU"/>
          </w:rPr>
          <w:t>Костромская ГРЭС</w:t>
        </w:r>
      </w:hyperlink>
      <w:r w:rsidRPr="0087215D">
        <w:rPr>
          <w:lang w:eastAsia="ru-RU"/>
        </w:rPr>
        <w:t xml:space="preserve">, мощностью свыше 3 тыс. МВт каждая. </w:t>
      </w:r>
    </w:p>
    <w:p w14:paraId="6C22FAAF" w14:textId="77777777" w:rsidR="00DB5805" w:rsidRPr="0087215D" w:rsidRDefault="00DB5805" w:rsidP="00DB5805">
      <w:pPr>
        <w:pStyle w:val="afd"/>
        <w:spacing w:line="276" w:lineRule="auto"/>
        <w:ind w:firstLine="567"/>
      </w:pPr>
      <w:r w:rsidRPr="0087215D">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14F804A9" w14:textId="77777777" w:rsidR="00DB5805" w:rsidRPr="0087215D" w:rsidRDefault="00DB5805" w:rsidP="00DB5805">
      <w:pPr>
        <w:pStyle w:val="afd"/>
        <w:spacing w:line="276" w:lineRule="auto"/>
        <w:ind w:firstLine="567"/>
      </w:pPr>
      <w:r w:rsidRPr="0087215D">
        <w:t>В частности экспертами выделяется несколько основных проблем, оказывающих влияние на развитие теплоэнергетики:</w:t>
      </w:r>
    </w:p>
    <w:p w14:paraId="09D78F41" w14:textId="77777777" w:rsidR="00DB5805" w:rsidRPr="0087215D" w:rsidRDefault="00DB5805" w:rsidP="00DB5805">
      <w:pPr>
        <w:pStyle w:val="afd"/>
        <w:numPr>
          <w:ilvl w:val="0"/>
          <w:numId w:val="43"/>
        </w:numPr>
        <w:tabs>
          <w:tab w:val="left" w:pos="1134"/>
        </w:tabs>
        <w:spacing w:line="276" w:lineRule="auto"/>
        <w:ind w:left="0" w:firstLine="567"/>
      </w:pPr>
      <w:r w:rsidRPr="0087215D">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2D9F6B82" w14:textId="77777777" w:rsidR="00DB5805" w:rsidRPr="0087215D" w:rsidRDefault="00DB5805" w:rsidP="00DB5805">
      <w:pPr>
        <w:pStyle w:val="afd"/>
        <w:numPr>
          <w:ilvl w:val="0"/>
          <w:numId w:val="43"/>
        </w:numPr>
        <w:tabs>
          <w:tab w:val="left" w:pos="1134"/>
        </w:tabs>
        <w:spacing w:line="276" w:lineRule="auto"/>
        <w:ind w:left="0" w:firstLine="567"/>
      </w:pPr>
      <w:r w:rsidRPr="0087215D">
        <w:t>Долговременное отсутствие стратегических проектов, направленных на развитие теплоэнергетики.</w:t>
      </w:r>
    </w:p>
    <w:p w14:paraId="57EC2B39" w14:textId="77777777" w:rsidR="00DB5805" w:rsidRPr="0087215D" w:rsidRDefault="00DB5805" w:rsidP="00DB5805">
      <w:pPr>
        <w:pStyle w:val="afd"/>
        <w:numPr>
          <w:ilvl w:val="0"/>
          <w:numId w:val="43"/>
        </w:numPr>
        <w:tabs>
          <w:tab w:val="left" w:pos="1134"/>
        </w:tabs>
        <w:spacing w:line="276" w:lineRule="auto"/>
        <w:ind w:left="0" w:firstLine="567"/>
      </w:pPr>
      <w:r w:rsidRPr="0087215D">
        <w:t xml:space="preserve">Явная недостаточность нормативно-правовой базы в отрасли. </w:t>
      </w:r>
    </w:p>
    <w:p w14:paraId="1A43111C" w14:textId="77777777" w:rsidR="00DB5805" w:rsidRPr="0087215D" w:rsidRDefault="00DB5805" w:rsidP="00DB5805">
      <w:pPr>
        <w:pStyle w:val="afd"/>
        <w:numPr>
          <w:ilvl w:val="0"/>
          <w:numId w:val="43"/>
        </w:numPr>
        <w:tabs>
          <w:tab w:val="left" w:pos="1134"/>
        </w:tabs>
        <w:spacing w:line="276" w:lineRule="auto"/>
        <w:ind w:left="0" w:firstLine="567"/>
      </w:pPr>
      <w:r w:rsidRPr="0087215D">
        <w:t xml:space="preserve">Несовершенные технологии по тепло- и энергосбережению, приводящие к росту тарифов. </w:t>
      </w:r>
    </w:p>
    <w:p w14:paraId="19F42C20" w14:textId="77777777" w:rsidR="00DB5805" w:rsidRPr="0087215D" w:rsidRDefault="00DB5805" w:rsidP="00DB5805">
      <w:pPr>
        <w:pStyle w:val="afd"/>
        <w:spacing w:line="276" w:lineRule="auto"/>
        <w:ind w:firstLine="567"/>
      </w:pPr>
      <w:r w:rsidRPr="0087215D">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474D9001" w14:textId="77777777" w:rsidR="00DB5805" w:rsidRPr="0087215D" w:rsidRDefault="00DB5805" w:rsidP="00DB5805">
      <w:pPr>
        <w:pStyle w:val="afd"/>
        <w:spacing w:line="276" w:lineRule="auto"/>
        <w:ind w:firstLine="567"/>
      </w:pPr>
      <w:r w:rsidRPr="0087215D">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w:t>
      </w:r>
      <w:proofErr w:type="spellStart"/>
      <w:r w:rsidRPr="0087215D">
        <w:t>нанотехнологий</w:t>
      </w:r>
      <w:proofErr w:type="spellEnd"/>
      <w:r w:rsidRPr="0087215D">
        <w:t xml:space="preserve">,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059A620A" w14:textId="77777777" w:rsidR="00DB5805" w:rsidRPr="0087215D" w:rsidRDefault="00DB5805" w:rsidP="00DB5805">
      <w:pPr>
        <w:pStyle w:val="afd"/>
        <w:spacing w:line="276" w:lineRule="auto"/>
        <w:ind w:firstLine="567"/>
        <w:rPr>
          <w:lang w:eastAsia="ru-RU"/>
        </w:rPr>
      </w:pPr>
      <w:r w:rsidRPr="0087215D">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0EAFCDC9" w14:textId="77777777" w:rsidR="00DB5805" w:rsidRPr="0087215D" w:rsidRDefault="00DB5805" w:rsidP="00DB5805">
      <w:pPr>
        <w:pStyle w:val="afd"/>
        <w:spacing w:line="276" w:lineRule="auto"/>
        <w:ind w:firstLine="567"/>
        <w:rPr>
          <w:lang w:eastAsia="ru-RU"/>
        </w:rPr>
      </w:pPr>
      <w:r w:rsidRPr="0087215D">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09765BAF" w14:textId="77777777" w:rsidR="00DB5805" w:rsidRPr="0087215D" w:rsidRDefault="00DB5805" w:rsidP="00DB5805">
      <w:pPr>
        <w:pStyle w:val="afd"/>
        <w:spacing w:line="276" w:lineRule="auto"/>
        <w:ind w:firstLine="567"/>
      </w:pPr>
      <w:r w:rsidRPr="0087215D">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7FBA9428" w14:textId="4B8B09C8" w:rsidR="007A52CB" w:rsidRPr="0087215D" w:rsidRDefault="007A52CB" w:rsidP="00591635">
      <w:pPr>
        <w:pStyle w:val="afd"/>
        <w:spacing w:line="276" w:lineRule="auto"/>
        <w:ind w:firstLine="567"/>
        <w:rPr>
          <w:lang w:eastAsia="ru-RU"/>
        </w:rPr>
      </w:pPr>
      <w:r w:rsidRPr="0087215D">
        <w:rPr>
          <w:lang w:eastAsia="ru-RU"/>
        </w:rPr>
        <w:lastRenderedPageBreak/>
        <w:t>Уровень безопасности, надежности и эффективности работы тепловых сетей непосредственно определяется надежностью работы оборудования, трубопроводов и арматуры тепловых сетей.</w:t>
      </w:r>
    </w:p>
    <w:p w14:paraId="2183E8B9" w14:textId="5E2D8E00" w:rsidR="007A52CB" w:rsidRPr="0087215D" w:rsidRDefault="007A52CB" w:rsidP="00591635">
      <w:pPr>
        <w:pStyle w:val="afd"/>
        <w:spacing w:line="276" w:lineRule="auto"/>
        <w:ind w:firstLine="567"/>
        <w:rPr>
          <w:lang w:eastAsia="ru-RU"/>
        </w:rPr>
      </w:pPr>
      <w:r w:rsidRPr="0087215D">
        <w:rPr>
          <w:lang w:eastAsia="ru-RU"/>
        </w:rPr>
        <w:t xml:space="preserve">Настоящий профессиональный стандарт «Работник по </w:t>
      </w:r>
      <w:r w:rsidR="00812304" w:rsidRPr="0087215D">
        <w:rPr>
          <w:lang w:eastAsia="ru-RU"/>
        </w:rPr>
        <w:t>ремонту</w:t>
      </w:r>
      <w:r w:rsidRPr="0087215D">
        <w:rPr>
          <w:lang w:eastAsia="ru-RU"/>
        </w:rPr>
        <w:t xml:space="preserve"> </w:t>
      </w:r>
      <w:r w:rsidR="005C3D63" w:rsidRPr="0087215D">
        <w:rPr>
          <w:lang w:eastAsia="ru-RU"/>
        </w:rPr>
        <w:t>оборудования, трубопроводов и арматуры тепловых сетей</w:t>
      </w:r>
      <w:r w:rsidRPr="0087215D">
        <w:rPr>
          <w:lang w:eastAsia="ru-RU"/>
        </w:rPr>
        <w:t xml:space="preserve">» содержит описание ключевых функций и требований к квалификации соответствующих работников, включая </w:t>
      </w:r>
      <w:r w:rsidR="005C3D63" w:rsidRPr="0087215D">
        <w:rPr>
          <w:lang w:eastAsia="ru-RU"/>
        </w:rPr>
        <w:t>слесарей</w:t>
      </w:r>
      <w:r w:rsidRPr="0087215D">
        <w:rPr>
          <w:lang w:eastAsia="ru-RU"/>
        </w:rPr>
        <w:t xml:space="preserve">, </w:t>
      </w:r>
      <w:r w:rsidR="005C3D63" w:rsidRPr="0087215D">
        <w:rPr>
          <w:lang w:eastAsia="ru-RU"/>
        </w:rPr>
        <w:t xml:space="preserve">мастеров, </w:t>
      </w:r>
      <w:r w:rsidRPr="0087215D">
        <w:rPr>
          <w:lang w:eastAsia="ru-RU"/>
        </w:rPr>
        <w:t>инженеров и начальника участка/группы.</w:t>
      </w:r>
    </w:p>
    <w:p w14:paraId="73C4807D" w14:textId="5DE1AEAE" w:rsidR="005C3D63" w:rsidRPr="0087215D" w:rsidRDefault="005C3D63" w:rsidP="00591635">
      <w:pPr>
        <w:pStyle w:val="afd"/>
        <w:spacing w:line="276" w:lineRule="auto"/>
        <w:ind w:firstLine="567"/>
        <w:rPr>
          <w:lang w:eastAsia="ru-RU"/>
        </w:rPr>
      </w:pPr>
      <w:r w:rsidRPr="0087215D">
        <w:rPr>
          <w:lang w:eastAsia="ru-RU"/>
        </w:rPr>
        <w:t xml:space="preserve">Как правило, все работы по </w:t>
      </w:r>
      <w:r w:rsidR="00812304" w:rsidRPr="0087215D">
        <w:rPr>
          <w:lang w:eastAsia="ru-RU"/>
        </w:rPr>
        <w:t>ремонту</w:t>
      </w:r>
      <w:r w:rsidRPr="0087215D">
        <w:rPr>
          <w:lang w:eastAsia="ru-RU"/>
        </w:rPr>
        <w:t xml:space="preserve"> оборудования, трубопроводов и арматуры тепловых сетей</w:t>
      </w:r>
      <w:r w:rsidRPr="0087215D" w:rsidDel="00C32FB6">
        <w:rPr>
          <w:lang w:eastAsia="ru-RU"/>
        </w:rPr>
        <w:t xml:space="preserve"> </w:t>
      </w:r>
      <w:r w:rsidRPr="0087215D">
        <w:rPr>
          <w:lang w:eastAsia="ru-RU"/>
        </w:rPr>
        <w:t>выполняются собственным персоналом районов тепловых сетей.</w:t>
      </w:r>
    </w:p>
    <w:p w14:paraId="1F190CB2" w14:textId="1C4D916B" w:rsidR="007A52CB" w:rsidRPr="0087215D" w:rsidRDefault="00812304" w:rsidP="00591635">
      <w:pPr>
        <w:pStyle w:val="afd"/>
        <w:spacing w:line="276" w:lineRule="auto"/>
        <w:ind w:firstLine="567"/>
        <w:rPr>
          <w:lang w:eastAsia="ru-RU"/>
        </w:rPr>
      </w:pPr>
      <w:r w:rsidRPr="0087215D">
        <w:rPr>
          <w:lang w:eastAsia="ru-RU"/>
        </w:rPr>
        <w:t>С</w:t>
      </w:r>
      <w:r w:rsidR="007A52CB" w:rsidRPr="0087215D">
        <w:rPr>
          <w:lang w:eastAsia="ru-RU"/>
        </w:rPr>
        <w:t xml:space="preserve">оздание профессионального стандарта для работников, </w:t>
      </w:r>
      <w:r w:rsidRPr="0087215D">
        <w:rPr>
          <w:lang w:eastAsia="ru-RU"/>
        </w:rPr>
        <w:t>осуществляющих</w:t>
      </w:r>
      <w:r w:rsidR="007A52CB" w:rsidRPr="0087215D">
        <w:rPr>
          <w:lang w:eastAsia="ru-RU"/>
        </w:rPr>
        <w:t xml:space="preserve"> </w:t>
      </w:r>
      <w:r w:rsidRPr="0087215D">
        <w:rPr>
          <w:lang w:eastAsia="ru-RU"/>
        </w:rPr>
        <w:t>ремонт</w:t>
      </w:r>
      <w:r w:rsidR="007A52CB" w:rsidRPr="0087215D">
        <w:rPr>
          <w:lang w:eastAsia="ru-RU"/>
        </w:rPr>
        <w:t xml:space="preserve"> </w:t>
      </w:r>
      <w:r w:rsidRPr="0087215D">
        <w:rPr>
          <w:lang w:eastAsia="ru-RU"/>
        </w:rPr>
        <w:t>оборудование, трубопроводов и арматуры тепловых сетей</w:t>
      </w:r>
      <w:r w:rsidR="007A52CB" w:rsidRPr="0087215D">
        <w:rPr>
          <w:lang w:eastAsia="ru-RU"/>
        </w:rPr>
        <w:t>,</w:t>
      </w:r>
      <w:r w:rsidR="007A52CB" w:rsidRPr="0087215D" w:rsidDel="00B81A54">
        <w:rPr>
          <w:lang w:eastAsia="ru-RU"/>
        </w:rPr>
        <w:t xml:space="preserve"> </w:t>
      </w:r>
      <w:r w:rsidR="007A52CB" w:rsidRPr="0087215D">
        <w:rPr>
          <w:lang w:eastAsia="ru-RU"/>
        </w:rPr>
        <w:t>должно:</w:t>
      </w:r>
    </w:p>
    <w:p w14:paraId="1F08BFF7" w14:textId="66D07A94" w:rsidR="007A52CB" w:rsidRPr="0087215D" w:rsidRDefault="007A52CB" w:rsidP="007A52CB">
      <w:pPr>
        <w:pStyle w:val="a9"/>
        <w:widowControl w:val="0"/>
        <w:numPr>
          <w:ilvl w:val="0"/>
          <w:numId w:val="46"/>
        </w:numPr>
        <w:tabs>
          <w:tab w:val="clear" w:pos="3240"/>
          <w:tab w:val="left" w:pos="993"/>
        </w:tabs>
        <w:spacing w:line="240" w:lineRule="auto"/>
      </w:pPr>
      <w:r w:rsidRPr="0087215D">
        <w:t xml:space="preserve">Обеспечить </w:t>
      </w:r>
      <w:r w:rsidRPr="0087215D">
        <w:rPr>
          <w:bCs w:val="0"/>
          <w:kern w:val="2"/>
          <w:szCs w:val="16"/>
        </w:rPr>
        <w:t>типизацию уровня требований к квалификации персонала;</w:t>
      </w:r>
    </w:p>
    <w:p w14:paraId="2DB91C28" w14:textId="77777777" w:rsidR="007A52CB" w:rsidRPr="0087215D" w:rsidRDefault="007A52CB" w:rsidP="007A52CB">
      <w:pPr>
        <w:pStyle w:val="a9"/>
        <w:widowControl w:val="0"/>
        <w:numPr>
          <w:ilvl w:val="0"/>
          <w:numId w:val="46"/>
        </w:numPr>
        <w:tabs>
          <w:tab w:val="clear" w:pos="3240"/>
          <w:tab w:val="left" w:pos="993"/>
        </w:tabs>
        <w:spacing w:line="240" w:lineRule="auto"/>
      </w:pPr>
      <w:r w:rsidRPr="0087215D">
        <w:rPr>
          <w:bCs w:val="0"/>
          <w:kern w:val="2"/>
          <w:szCs w:val="16"/>
        </w:rPr>
        <w:t>Определить п</w:t>
      </w:r>
      <w:r w:rsidRPr="0087215D">
        <w:t>онятную систему карьерного роста на основе роста профессиональных знаний и навыков персонала;</w:t>
      </w:r>
    </w:p>
    <w:p w14:paraId="3179F191" w14:textId="56E81B9B" w:rsidR="007A52CB" w:rsidRPr="0087215D" w:rsidRDefault="007A52CB" w:rsidP="007A52CB">
      <w:pPr>
        <w:pStyle w:val="a9"/>
        <w:widowControl w:val="0"/>
        <w:numPr>
          <w:ilvl w:val="0"/>
          <w:numId w:val="46"/>
        </w:numPr>
        <w:tabs>
          <w:tab w:val="clear" w:pos="3240"/>
          <w:tab w:val="left" w:pos="993"/>
        </w:tabs>
        <w:spacing w:line="240" w:lineRule="auto"/>
      </w:pPr>
      <w:r w:rsidRPr="0087215D">
        <w:t xml:space="preserve">Стать основой для формирования </w:t>
      </w:r>
      <w:r w:rsidRPr="0087215D">
        <w:rPr>
          <w:bCs w:val="0"/>
          <w:kern w:val="2"/>
          <w:szCs w:val="16"/>
        </w:rPr>
        <w:t>программы повышения квалифика</w:t>
      </w:r>
      <w:r w:rsidR="00812304" w:rsidRPr="0087215D">
        <w:rPr>
          <w:bCs w:val="0"/>
          <w:kern w:val="2"/>
          <w:szCs w:val="16"/>
        </w:rPr>
        <w:t>ции, определения порядка</w:t>
      </w:r>
      <w:r w:rsidRPr="0087215D">
        <w:rPr>
          <w:bCs w:val="0"/>
          <w:kern w:val="2"/>
          <w:szCs w:val="16"/>
        </w:rPr>
        <w:t xml:space="preserve"> подготовки персонала и состава учебного оборудования.</w:t>
      </w:r>
      <w:r w:rsidRPr="0087215D">
        <w:t xml:space="preserve"> </w:t>
      </w:r>
    </w:p>
    <w:p w14:paraId="6E7A1083" w14:textId="77777777" w:rsidR="00DA54E9" w:rsidRPr="0087215D" w:rsidRDefault="00065BB2" w:rsidP="00F47525">
      <w:pPr>
        <w:pStyle w:val="a3"/>
        <w:numPr>
          <w:ilvl w:val="1"/>
          <w:numId w:val="16"/>
        </w:numPr>
        <w:tabs>
          <w:tab w:val="num" w:pos="360"/>
        </w:tabs>
        <w:ind w:left="0" w:firstLine="709"/>
        <w:jc w:val="both"/>
        <w:rPr>
          <w:sz w:val="28"/>
          <w:szCs w:val="28"/>
        </w:rPr>
      </w:pPr>
      <w:r w:rsidRPr="0087215D">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w:t>
      </w:r>
      <w:r w:rsidR="00DA54E9" w:rsidRPr="0087215D">
        <w:rPr>
          <w:i/>
          <w:sz w:val="28"/>
          <w:szCs w:val="28"/>
        </w:rPr>
        <w:t>овням (подуровням) квалификации</w:t>
      </w:r>
    </w:p>
    <w:p w14:paraId="5BD8626E" w14:textId="77777777" w:rsidR="00C9178A" w:rsidRPr="0087215D" w:rsidRDefault="00FD224B" w:rsidP="00DA54E9">
      <w:pPr>
        <w:tabs>
          <w:tab w:val="left" w:pos="993"/>
        </w:tabs>
        <w:ind w:firstLine="567"/>
        <w:jc w:val="both"/>
        <w:rPr>
          <w:sz w:val="28"/>
          <w:szCs w:val="28"/>
        </w:rPr>
      </w:pPr>
      <w:r w:rsidRPr="0087215D">
        <w:rPr>
          <w:sz w:val="28"/>
          <w:szCs w:val="28"/>
        </w:rPr>
        <w:t xml:space="preserve">В основу разработки профессионального стандарта «Работник </w:t>
      </w:r>
      <w:r w:rsidR="00A63A40" w:rsidRPr="0087215D">
        <w:rPr>
          <w:sz w:val="28"/>
          <w:szCs w:val="28"/>
        </w:rPr>
        <w:t>по ремонту оборудования, трубопроводов и арматуры тепловых сетей</w:t>
      </w:r>
      <w:r w:rsidRPr="0087215D">
        <w:rPr>
          <w:sz w:val="28"/>
          <w:szCs w:val="28"/>
        </w:rPr>
        <w:t xml:space="preserve">» </w:t>
      </w:r>
      <w:r w:rsidR="00B3287D" w:rsidRPr="0087215D">
        <w:rPr>
          <w:sz w:val="28"/>
          <w:szCs w:val="28"/>
        </w:rPr>
        <w:t xml:space="preserve">лежит </w:t>
      </w:r>
      <w:r w:rsidRPr="0087215D">
        <w:rPr>
          <w:sz w:val="28"/>
          <w:szCs w:val="28"/>
        </w:rPr>
        <w:t xml:space="preserve">методология функционального анализа деятельности. </w:t>
      </w:r>
    </w:p>
    <w:p w14:paraId="17450515" w14:textId="77777777" w:rsidR="00C9178A" w:rsidRPr="0087215D" w:rsidRDefault="00C9178A" w:rsidP="00C9178A">
      <w:pPr>
        <w:tabs>
          <w:tab w:val="left" w:pos="993"/>
        </w:tabs>
        <w:ind w:firstLine="567"/>
        <w:jc w:val="both"/>
        <w:rPr>
          <w:sz w:val="28"/>
          <w:szCs w:val="28"/>
        </w:rPr>
      </w:pPr>
      <w:r w:rsidRPr="0087215D">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4DE0B86A" w14:textId="77777777" w:rsidR="00C9178A" w:rsidRPr="0087215D" w:rsidRDefault="00C9178A" w:rsidP="00C9178A">
      <w:pPr>
        <w:pStyle w:val="a3"/>
        <w:numPr>
          <w:ilvl w:val="0"/>
          <w:numId w:val="34"/>
        </w:numPr>
        <w:tabs>
          <w:tab w:val="left" w:pos="993"/>
        </w:tabs>
        <w:jc w:val="both"/>
        <w:rPr>
          <w:sz w:val="28"/>
          <w:szCs w:val="28"/>
        </w:rPr>
      </w:pPr>
      <w:r w:rsidRPr="0087215D">
        <w:rPr>
          <w:sz w:val="28"/>
          <w:szCs w:val="28"/>
        </w:rPr>
        <w:t>Учет объективной структуры профессиональной деятельности и сложившегося разделения труда;</w:t>
      </w:r>
    </w:p>
    <w:p w14:paraId="410FA6C8" w14:textId="77777777" w:rsidR="00C9178A" w:rsidRPr="0087215D" w:rsidRDefault="00C9178A" w:rsidP="00C9178A">
      <w:pPr>
        <w:pStyle w:val="a3"/>
        <w:numPr>
          <w:ilvl w:val="0"/>
          <w:numId w:val="34"/>
        </w:numPr>
        <w:tabs>
          <w:tab w:val="left" w:pos="993"/>
        </w:tabs>
        <w:jc w:val="both"/>
        <w:rPr>
          <w:sz w:val="28"/>
          <w:szCs w:val="28"/>
        </w:rPr>
      </w:pPr>
      <w:r w:rsidRPr="0087215D">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107E0C31" w14:textId="77777777" w:rsidR="00C9178A" w:rsidRPr="0087215D" w:rsidRDefault="00C9178A" w:rsidP="00C9178A">
      <w:pPr>
        <w:pStyle w:val="a3"/>
        <w:numPr>
          <w:ilvl w:val="0"/>
          <w:numId w:val="34"/>
        </w:numPr>
        <w:tabs>
          <w:tab w:val="left" w:pos="993"/>
        </w:tabs>
        <w:jc w:val="both"/>
        <w:rPr>
          <w:sz w:val="28"/>
          <w:szCs w:val="28"/>
        </w:rPr>
      </w:pPr>
      <w:r w:rsidRPr="0087215D">
        <w:rPr>
          <w:sz w:val="28"/>
          <w:szCs w:val="28"/>
        </w:rPr>
        <w:t xml:space="preserve">Использование правил полноты перечня, точности формулировок, их относительной автономности, </w:t>
      </w:r>
      <w:proofErr w:type="spellStart"/>
      <w:r w:rsidRPr="0087215D">
        <w:rPr>
          <w:sz w:val="28"/>
          <w:szCs w:val="28"/>
        </w:rPr>
        <w:t>сертифицируемости</w:t>
      </w:r>
      <w:proofErr w:type="spellEnd"/>
      <w:r w:rsidRPr="0087215D">
        <w:rPr>
          <w:sz w:val="28"/>
          <w:szCs w:val="28"/>
        </w:rPr>
        <w:t xml:space="preserve"> и удобства при дальнейшем применении в управлении персоналом; </w:t>
      </w:r>
    </w:p>
    <w:p w14:paraId="4EA67CDB" w14:textId="77777777" w:rsidR="00C9178A" w:rsidRPr="0087215D" w:rsidRDefault="00C9178A" w:rsidP="00C9178A">
      <w:pPr>
        <w:pStyle w:val="a3"/>
        <w:numPr>
          <w:ilvl w:val="0"/>
          <w:numId w:val="34"/>
        </w:numPr>
        <w:tabs>
          <w:tab w:val="left" w:pos="993"/>
        </w:tabs>
        <w:jc w:val="both"/>
        <w:rPr>
          <w:sz w:val="28"/>
          <w:szCs w:val="28"/>
        </w:rPr>
      </w:pPr>
      <w:r w:rsidRPr="0087215D">
        <w:rPr>
          <w:sz w:val="28"/>
          <w:szCs w:val="28"/>
        </w:rPr>
        <w:t>Учет лучшей практики</w:t>
      </w:r>
      <w:r w:rsidR="00F47525" w:rsidRPr="0087215D">
        <w:rPr>
          <w:sz w:val="28"/>
          <w:szCs w:val="28"/>
        </w:rPr>
        <w:t xml:space="preserve"> </w:t>
      </w:r>
      <w:r w:rsidR="00A63A40" w:rsidRPr="0087215D">
        <w:rPr>
          <w:sz w:val="28"/>
          <w:szCs w:val="28"/>
        </w:rPr>
        <w:t>ремонта оборудования, трубопроводов и арматуры тепловых сетей</w:t>
      </w:r>
      <w:r w:rsidRPr="0087215D">
        <w:rPr>
          <w:sz w:val="28"/>
          <w:szCs w:val="28"/>
        </w:rPr>
        <w:t>;</w:t>
      </w:r>
    </w:p>
    <w:p w14:paraId="6410BB38" w14:textId="77B5D41C" w:rsidR="00FD224B" w:rsidRPr="0087215D" w:rsidRDefault="00FD224B" w:rsidP="00FD224B">
      <w:pPr>
        <w:pStyle w:val="afa"/>
        <w:spacing w:before="0" w:beforeAutospacing="0" w:after="0" w:afterAutospacing="0"/>
        <w:ind w:firstLine="709"/>
        <w:jc w:val="both"/>
        <w:rPr>
          <w:sz w:val="28"/>
          <w:szCs w:val="28"/>
        </w:rPr>
      </w:pPr>
      <w:r w:rsidRPr="0087215D">
        <w:rPr>
          <w:sz w:val="28"/>
          <w:szCs w:val="28"/>
        </w:rPr>
        <w:t xml:space="preserve">При проведении функционального анализа был выделен ряд обобщенных трудовых функции (далее – ОТФ), связанных </w:t>
      </w:r>
      <w:r w:rsidR="00A24A2C" w:rsidRPr="0087215D">
        <w:rPr>
          <w:sz w:val="28"/>
          <w:szCs w:val="28"/>
        </w:rPr>
        <w:t xml:space="preserve">с </w:t>
      </w:r>
      <w:r w:rsidR="00E11B87" w:rsidRPr="0087215D">
        <w:rPr>
          <w:sz w:val="28"/>
          <w:szCs w:val="28"/>
        </w:rPr>
        <w:t>ремонтом оборудования, трубопроводов и арматуры тепловых сетей</w:t>
      </w:r>
      <w:r w:rsidR="00E52986" w:rsidRPr="0087215D">
        <w:rPr>
          <w:sz w:val="28"/>
          <w:szCs w:val="28"/>
        </w:rPr>
        <w:t>, а именно</w:t>
      </w:r>
      <w:r w:rsidRPr="0087215D">
        <w:rPr>
          <w:sz w:val="28"/>
          <w:szCs w:val="28"/>
        </w:rPr>
        <w:t>:</w:t>
      </w:r>
    </w:p>
    <w:p w14:paraId="65A335C4" w14:textId="77777777" w:rsidR="00CC1530" w:rsidRPr="0087215D" w:rsidRDefault="00CC1530" w:rsidP="00CC1530">
      <w:pPr>
        <w:pStyle w:val="afa"/>
        <w:spacing w:before="0" w:beforeAutospacing="0" w:after="0" w:afterAutospacing="0"/>
        <w:ind w:firstLine="709"/>
        <w:jc w:val="both"/>
        <w:rPr>
          <w:i/>
          <w:sz w:val="28"/>
          <w:szCs w:val="28"/>
        </w:rPr>
      </w:pPr>
      <w:r w:rsidRPr="0087215D">
        <w:rPr>
          <w:i/>
          <w:sz w:val="28"/>
          <w:szCs w:val="28"/>
        </w:rPr>
        <w:lastRenderedPageBreak/>
        <w:t>Для рабочих:</w:t>
      </w:r>
    </w:p>
    <w:p w14:paraId="70EB2F21" w14:textId="0EFCCF0F" w:rsidR="00FD224B" w:rsidRPr="0087215D" w:rsidRDefault="00FD224B"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отдельных слесарных работ по ремонту оборудования тепловых сетей</w:t>
      </w:r>
      <w:r w:rsidRPr="0087215D">
        <w:rPr>
          <w:sz w:val="28"/>
          <w:szCs w:val="28"/>
        </w:rPr>
        <w:t>;</w:t>
      </w:r>
    </w:p>
    <w:p w14:paraId="097BF263" w14:textId="56C90ABF" w:rsidR="00FD224B" w:rsidRPr="0087215D" w:rsidRDefault="00FD224B"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простых слесарных работ по ремонту оборудования тепловых сетей</w:t>
      </w:r>
      <w:r w:rsidRPr="0087215D">
        <w:rPr>
          <w:sz w:val="28"/>
          <w:szCs w:val="28"/>
        </w:rPr>
        <w:t>;</w:t>
      </w:r>
    </w:p>
    <w:p w14:paraId="79AE2351" w14:textId="2177E0FA"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слесарных работ по ремонту оборудования тепловых сетей средней сложности</w:t>
      </w:r>
      <w:r w:rsidR="00812304" w:rsidRPr="0087215D">
        <w:rPr>
          <w:sz w:val="28"/>
          <w:szCs w:val="28"/>
        </w:rPr>
        <w:t>;</w:t>
      </w:r>
    </w:p>
    <w:p w14:paraId="21148EAF" w14:textId="0EFE9E3B"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слесарных работ по ремонту оборудования тепловых сетей повышенной сложности</w:t>
      </w:r>
      <w:r w:rsidR="00812304" w:rsidRPr="0087215D">
        <w:rPr>
          <w:sz w:val="28"/>
          <w:szCs w:val="28"/>
        </w:rPr>
        <w:t>;</w:t>
      </w:r>
    </w:p>
    <w:p w14:paraId="16074661" w14:textId="5908F4E1"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сложных слесарных работ по ремонту оборудования тепловых сетей</w:t>
      </w:r>
      <w:r w:rsidR="00812304" w:rsidRPr="0087215D">
        <w:rPr>
          <w:sz w:val="28"/>
          <w:szCs w:val="28"/>
        </w:rPr>
        <w:t>;</w:t>
      </w:r>
    </w:p>
    <w:p w14:paraId="74500455" w14:textId="47A74576"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Подготовка и выполнение особо сложных слесарных работ по ремонту оборудования тепловых сетей</w:t>
      </w:r>
      <w:r w:rsidR="00812304" w:rsidRPr="0087215D">
        <w:rPr>
          <w:sz w:val="28"/>
          <w:szCs w:val="28"/>
        </w:rPr>
        <w:t>;</w:t>
      </w:r>
    </w:p>
    <w:p w14:paraId="1745A576" w14:textId="42AAEE97" w:rsidR="00CC1530" w:rsidRPr="0087215D" w:rsidRDefault="00CC1530" w:rsidP="00CC1530">
      <w:pPr>
        <w:pStyle w:val="afa"/>
        <w:spacing w:before="0" w:beforeAutospacing="0" w:after="0" w:afterAutospacing="0"/>
        <w:ind w:left="927"/>
        <w:jc w:val="both"/>
        <w:rPr>
          <w:i/>
          <w:sz w:val="28"/>
          <w:szCs w:val="28"/>
        </w:rPr>
      </w:pPr>
      <w:r w:rsidRPr="0087215D">
        <w:rPr>
          <w:i/>
          <w:sz w:val="28"/>
          <w:szCs w:val="28"/>
        </w:rPr>
        <w:t>Для мастеров:</w:t>
      </w:r>
    </w:p>
    <w:p w14:paraId="2613D1D4" w14:textId="7720A504"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Организация работ по ремонту оборудования, трубопроводов и арматуры тепловых сетей</w:t>
      </w:r>
      <w:r w:rsidR="00812304" w:rsidRPr="0087215D">
        <w:rPr>
          <w:sz w:val="28"/>
          <w:szCs w:val="28"/>
        </w:rPr>
        <w:t>;</w:t>
      </w:r>
    </w:p>
    <w:p w14:paraId="328FEE00" w14:textId="77777777" w:rsidR="00CC1530" w:rsidRPr="0087215D" w:rsidRDefault="00CC1530" w:rsidP="00CC1530">
      <w:pPr>
        <w:pStyle w:val="afa"/>
        <w:spacing w:before="0" w:beforeAutospacing="0" w:after="0" w:afterAutospacing="0"/>
        <w:ind w:left="927"/>
        <w:jc w:val="both"/>
        <w:rPr>
          <w:i/>
          <w:sz w:val="28"/>
          <w:szCs w:val="28"/>
        </w:rPr>
      </w:pPr>
      <w:r w:rsidRPr="0087215D">
        <w:rPr>
          <w:i/>
          <w:sz w:val="28"/>
          <w:szCs w:val="28"/>
        </w:rPr>
        <w:t>Для инженеров:</w:t>
      </w:r>
    </w:p>
    <w:p w14:paraId="44777A8C" w14:textId="3A6792E6"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Контроль, анализ технического состояния и приёмка из ремонта оборудования трубопроводов и арматуры тепловых сетей</w:t>
      </w:r>
      <w:r w:rsidR="00812304" w:rsidRPr="0087215D">
        <w:rPr>
          <w:sz w:val="28"/>
          <w:szCs w:val="28"/>
        </w:rPr>
        <w:t>;</w:t>
      </w:r>
    </w:p>
    <w:p w14:paraId="5E4A9849" w14:textId="327B528E"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Планирование ремонтной деятельности, подготовка к ремонту, контроль выполненных работ и приёмка из ремонта оборудования</w:t>
      </w:r>
      <w:r w:rsidR="00812304" w:rsidRPr="0087215D">
        <w:rPr>
          <w:sz w:val="28"/>
          <w:szCs w:val="28"/>
        </w:rPr>
        <w:t>;</w:t>
      </w:r>
    </w:p>
    <w:p w14:paraId="5A730E91" w14:textId="77777777" w:rsidR="00CC1530" w:rsidRPr="0087215D" w:rsidRDefault="00CC1530" w:rsidP="00CC1530">
      <w:pPr>
        <w:pStyle w:val="afa"/>
        <w:spacing w:before="0" w:beforeAutospacing="0" w:after="0" w:afterAutospacing="0"/>
        <w:ind w:left="927"/>
        <w:jc w:val="both"/>
        <w:rPr>
          <w:i/>
          <w:sz w:val="28"/>
          <w:szCs w:val="28"/>
        </w:rPr>
      </w:pPr>
      <w:r w:rsidRPr="0087215D">
        <w:rPr>
          <w:i/>
          <w:sz w:val="28"/>
          <w:szCs w:val="28"/>
        </w:rPr>
        <w:t>Для начальников участков:</w:t>
      </w:r>
    </w:p>
    <w:p w14:paraId="04682F08" w14:textId="401AD2A0" w:rsidR="00E11B87" w:rsidRPr="0087215D" w:rsidRDefault="00344C75" w:rsidP="00FD224B">
      <w:pPr>
        <w:pStyle w:val="afa"/>
        <w:spacing w:before="0" w:beforeAutospacing="0" w:after="0" w:afterAutospacing="0"/>
        <w:ind w:firstLine="709"/>
        <w:jc w:val="both"/>
        <w:rPr>
          <w:sz w:val="28"/>
          <w:szCs w:val="28"/>
        </w:rPr>
      </w:pPr>
      <w:r w:rsidRPr="0087215D">
        <w:rPr>
          <w:sz w:val="28"/>
          <w:szCs w:val="28"/>
        </w:rPr>
        <w:t xml:space="preserve">- </w:t>
      </w:r>
      <w:r w:rsidR="00E11B87" w:rsidRPr="0087215D">
        <w:rPr>
          <w:sz w:val="28"/>
          <w:szCs w:val="28"/>
        </w:rPr>
        <w:t>Координация деятельности по ремонту оборудования, трубопроводов и арматуры тепловых сетей</w:t>
      </w:r>
      <w:r w:rsidR="00812304" w:rsidRPr="0087215D">
        <w:rPr>
          <w:sz w:val="28"/>
          <w:szCs w:val="28"/>
        </w:rPr>
        <w:t>.</w:t>
      </w:r>
    </w:p>
    <w:p w14:paraId="7FEB7BF1" w14:textId="08D49865" w:rsidR="00FA2500" w:rsidRPr="0087215D" w:rsidRDefault="00FA2500" w:rsidP="00FA2500">
      <w:pPr>
        <w:pStyle w:val="afa"/>
        <w:spacing w:before="0" w:beforeAutospacing="0" w:after="0" w:afterAutospacing="0"/>
        <w:ind w:firstLine="709"/>
        <w:jc w:val="both"/>
        <w:rPr>
          <w:bCs/>
          <w:kern w:val="2"/>
          <w:sz w:val="28"/>
          <w:szCs w:val="16"/>
        </w:rPr>
      </w:pPr>
      <w:r w:rsidRPr="0087215D">
        <w:rPr>
          <w:sz w:val="28"/>
          <w:szCs w:val="28"/>
        </w:rPr>
        <w:t>Таким образом, при разработке стандарта проводилась систематизация спектра работ по ремонту оборудования, трубопроводов и арматуры тепловых сетей</w:t>
      </w:r>
      <w:r w:rsidRPr="0087215D">
        <w:rPr>
          <w:bCs/>
          <w:kern w:val="2"/>
          <w:sz w:val="28"/>
          <w:szCs w:val="16"/>
        </w:rPr>
        <w:t xml:space="preserve"> и типизация требований к квалификации персонала, привлекаемого к данным работам.</w:t>
      </w:r>
    </w:p>
    <w:p w14:paraId="4137FAD0" w14:textId="77777777" w:rsidR="00FD224B" w:rsidRPr="0087215D" w:rsidRDefault="00FD224B" w:rsidP="001774B3">
      <w:pPr>
        <w:ind w:firstLine="567"/>
        <w:jc w:val="both"/>
        <w:rPr>
          <w:sz w:val="28"/>
          <w:szCs w:val="28"/>
        </w:rPr>
      </w:pPr>
      <w:proofErr w:type="gramStart"/>
      <w:r w:rsidRPr="0087215D">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w:t>
      </w:r>
      <w:r w:rsidR="00DA54E9" w:rsidRPr="0087215D">
        <w:rPr>
          <w:sz w:val="28"/>
          <w:szCs w:val="28"/>
        </w:rPr>
        <w:t>полнения.</w:t>
      </w:r>
      <w:proofErr w:type="gramEnd"/>
    </w:p>
    <w:p w14:paraId="1B9DD8D4" w14:textId="63DFD1A9" w:rsidR="00FD224B" w:rsidRPr="0087215D" w:rsidRDefault="00FD224B" w:rsidP="001774B3">
      <w:pPr>
        <w:ind w:firstLine="567"/>
        <w:jc w:val="both"/>
        <w:rPr>
          <w:sz w:val="28"/>
          <w:szCs w:val="28"/>
        </w:rPr>
      </w:pPr>
      <w:r w:rsidRPr="0087215D">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CC1530" w:rsidRPr="0087215D">
        <w:rPr>
          <w:sz w:val="28"/>
          <w:szCs w:val="28"/>
        </w:rPr>
        <w:t>10</w:t>
      </w:r>
      <w:r w:rsidRPr="0087215D">
        <w:rPr>
          <w:sz w:val="28"/>
          <w:szCs w:val="28"/>
        </w:rPr>
        <w:t xml:space="preserve"> </w:t>
      </w:r>
      <w:r w:rsidR="00471E67" w:rsidRPr="0087215D">
        <w:rPr>
          <w:sz w:val="28"/>
          <w:szCs w:val="28"/>
        </w:rPr>
        <w:t>обобщенны</w:t>
      </w:r>
      <w:r w:rsidR="00CC1530" w:rsidRPr="0087215D">
        <w:rPr>
          <w:sz w:val="28"/>
          <w:szCs w:val="28"/>
        </w:rPr>
        <w:t>х</w:t>
      </w:r>
      <w:r w:rsidR="00471E67" w:rsidRPr="0087215D">
        <w:rPr>
          <w:sz w:val="28"/>
          <w:szCs w:val="28"/>
        </w:rPr>
        <w:t xml:space="preserve"> трудовы</w:t>
      </w:r>
      <w:r w:rsidR="00CC1530" w:rsidRPr="0087215D">
        <w:rPr>
          <w:sz w:val="28"/>
          <w:szCs w:val="28"/>
        </w:rPr>
        <w:t>х</w:t>
      </w:r>
      <w:r w:rsidR="00471E67" w:rsidRPr="0087215D">
        <w:rPr>
          <w:sz w:val="28"/>
          <w:szCs w:val="28"/>
        </w:rPr>
        <w:t xml:space="preserve"> функци</w:t>
      </w:r>
      <w:r w:rsidR="00CC1530" w:rsidRPr="0087215D">
        <w:rPr>
          <w:sz w:val="28"/>
          <w:szCs w:val="28"/>
        </w:rPr>
        <w:t>й</w:t>
      </w:r>
      <w:r w:rsidR="005855D2" w:rsidRPr="0087215D">
        <w:rPr>
          <w:sz w:val="28"/>
          <w:szCs w:val="28"/>
        </w:rPr>
        <w:t>.</w:t>
      </w:r>
      <w:r w:rsidRPr="0087215D">
        <w:rPr>
          <w:sz w:val="28"/>
          <w:szCs w:val="28"/>
        </w:rPr>
        <w:t xml:space="preserve"> </w:t>
      </w:r>
      <w:r w:rsidR="005855D2" w:rsidRPr="0087215D">
        <w:rPr>
          <w:sz w:val="28"/>
          <w:szCs w:val="28"/>
        </w:rPr>
        <w:t>Обобщенные трудовые функции располагаются по принципу от меньшего уровня квалификации к большему. Информация представлена в таблице</w:t>
      </w:r>
      <w:r w:rsidR="001774B3" w:rsidRPr="0087215D">
        <w:rPr>
          <w:sz w:val="28"/>
          <w:szCs w:val="28"/>
        </w:rPr>
        <w:t>.</w:t>
      </w:r>
    </w:p>
    <w:p w14:paraId="1193F9A3" w14:textId="77777777" w:rsidR="001774B3" w:rsidRPr="0087215D" w:rsidRDefault="001774B3" w:rsidP="001774B3">
      <w:pPr>
        <w:ind w:firstLine="567"/>
        <w:jc w:val="both"/>
        <w:rPr>
          <w:sz w:val="28"/>
          <w:szCs w:val="28"/>
          <w:highlight w:val="yellow"/>
        </w:rPr>
      </w:pPr>
    </w:p>
    <w:p w14:paraId="74DC93AA" w14:textId="77777777" w:rsidR="00FD224B" w:rsidRPr="0087215D" w:rsidRDefault="00FD224B" w:rsidP="00341450">
      <w:pPr>
        <w:ind w:firstLine="567"/>
        <w:jc w:val="both"/>
        <w:rPr>
          <w:sz w:val="28"/>
          <w:szCs w:val="28"/>
        </w:rPr>
      </w:pPr>
    </w:p>
    <w:p w14:paraId="4D19DC77" w14:textId="77777777" w:rsidR="00FD224B" w:rsidRPr="0087215D" w:rsidRDefault="00FD224B" w:rsidP="00341450">
      <w:pPr>
        <w:ind w:firstLine="567"/>
        <w:jc w:val="both"/>
        <w:rPr>
          <w:sz w:val="28"/>
          <w:szCs w:val="28"/>
        </w:rPr>
      </w:pPr>
    </w:p>
    <w:p w14:paraId="742B96DF" w14:textId="77777777" w:rsidR="00BF1203" w:rsidRPr="0087215D" w:rsidRDefault="00BF1203" w:rsidP="00A41298">
      <w:pPr>
        <w:ind w:firstLine="567"/>
        <w:jc w:val="right"/>
        <w:rPr>
          <w:b/>
          <w:sz w:val="28"/>
          <w:szCs w:val="28"/>
        </w:rPr>
        <w:sectPr w:rsidR="00BF1203" w:rsidRPr="0087215D" w:rsidSect="0059148F">
          <w:headerReference w:type="default" r:id="rId12"/>
          <w:pgSz w:w="11906" w:h="16838"/>
          <w:pgMar w:top="1134" w:right="850" w:bottom="1134" w:left="1701" w:header="708" w:footer="708" w:gutter="0"/>
          <w:cols w:space="708"/>
          <w:titlePg/>
          <w:docGrid w:linePitch="360"/>
        </w:sectPr>
      </w:pPr>
    </w:p>
    <w:p w14:paraId="4747DA74" w14:textId="77777777" w:rsidR="00A41298" w:rsidRPr="0087215D" w:rsidRDefault="00A41298" w:rsidP="00A41298">
      <w:pPr>
        <w:ind w:firstLine="567"/>
        <w:jc w:val="right"/>
        <w:rPr>
          <w:b/>
        </w:rPr>
      </w:pPr>
      <w:r w:rsidRPr="0087215D">
        <w:rPr>
          <w:b/>
        </w:rPr>
        <w:lastRenderedPageBreak/>
        <w:t>Таблица 1</w:t>
      </w:r>
      <w:r w:rsidR="00D90AE5" w:rsidRPr="0087215D">
        <w:rPr>
          <w:b/>
        </w:rPr>
        <w:t>.</w:t>
      </w:r>
    </w:p>
    <w:p w14:paraId="2A946E48" w14:textId="77777777" w:rsidR="00A41298" w:rsidRPr="0087215D" w:rsidRDefault="00A41298" w:rsidP="00A41298">
      <w:pPr>
        <w:ind w:firstLine="567"/>
        <w:jc w:val="center"/>
        <w:rPr>
          <w:b/>
        </w:rPr>
      </w:pPr>
      <w:r w:rsidRPr="0087215D">
        <w:rPr>
          <w:b/>
        </w:rPr>
        <w:t xml:space="preserve">Описание трудовых функций, входящих в профессиональный стандарт </w:t>
      </w:r>
    </w:p>
    <w:p w14:paraId="1973AFB7" w14:textId="77777777" w:rsidR="00DA54E9" w:rsidRPr="0087215D" w:rsidRDefault="00DA54E9" w:rsidP="008D173E">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87215D" w:rsidRPr="0087215D" w14:paraId="34513AA0" w14:textId="77777777" w:rsidTr="00E11B87">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0628CCBC" w14:textId="77777777" w:rsidR="00A63A40" w:rsidRPr="0087215D" w:rsidRDefault="00A63A40" w:rsidP="00344C75">
            <w:pPr>
              <w:jc w:val="center"/>
            </w:pPr>
            <w:r w:rsidRPr="0087215D">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66430630" w14:textId="77777777" w:rsidR="00A63A40" w:rsidRPr="0087215D" w:rsidRDefault="00A63A40" w:rsidP="00344C75">
            <w:pPr>
              <w:jc w:val="center"/>
            </w:pPr>
            <w:r w:rsidRPr="0087215D">
              <w:t>Трудовые функции</w:t>
            </w:r>
          </w:p>
        </w:tc>
      </w:tr>
      <w:tr w:rsidR="0087215D" w:rsidRPr="0087215D" w14:paraId="7EE0F1EB" w14:textId="77777777" w:rsidTr="00E11B87">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2B42E823" w14:textId="77777777" w:rsidR="00A63A40" w:rsidRPr="0087215D" w:rsidRDefault="00A63A40" w:rsidP="00344C75">
            <w:pPr>
              <w:jc w:val="center"/>
              <w:rPr>
                <w:sz w:val="20"/>
                <w:szCs w:val="20"/>
              </w:rPr>
            </w:pPr>
            <w:r w:rsidRPr="0087215D">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40D062A7" w14:textId="77777777" w:rsidR="00A63A40" w:rsidRPr="0087215D" w:rsidRDefault="00A63A40" w:rsidP="00344C75">
            <w:pPr>
              <w:jc w:val="center"/>
              <w:rPr>
                <w:sz w:val="20"/>
                <w:szCs w:val="20"/>
              </w:rPr>
            </w:pPr>
            <w:r w:rsidRPr="0087215D">
              <w:rPr>
                <w:sz w:val="20"/>
                <w:szCs w:val="20"/>
              </w:rPr>
              <w:t>наименование</w:t>
            </w:r>
          </w:p>
        </w:tc>
        <w:tc>
          <w:tcPr>
            <w:tcW w:w="360" w:type="pct"/>
            <w:tcBorders>
              <w:top w:val="single" w:sz="4" w:space="0" w:color="000000"/>
              <w:left w:val="single" w:sz="4" w:space="0" w:color="000000"/>
              <w:bottom w:val="single" w:sz="4" w:space="0" w:color="000000"/>
              <w:right w:val="single" w:sz="4" w:space="0" w:color="000000"/>
            </w:tcBorders>
            <w:vAlign w:val="center"/>
          </w:tcPr>
          <w:p w14:paraId="156575A4" w14:textId="77777777" w:rsidR="00A63A40" w:rsidRPr="0087215D" w:rsidRDefault="00A63A40" w:rsidP="00344C75">
            <w:pPr>
              <w:jc w:val="center"/>
              <w:rPr>
                <w:sz w:val="20"/>
                <w:szCs w:val="20"/>
              </w:rPr>
            </w:pPr>
            <w:r w:rsidRPr="0087215D">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705EC74D" w14:textId="77777777" w:rsidR="00A63A40" w:rsidRPr="0087215D" w:rsidRDefault="00A63A40" w:rsidP="00344C75">
            <w:pPr>
              <w:jc w:val="center"/>
              <w:rPr>
                <w:sz w:val="20"/>
                <w:szCs w:val="20"/>
              </w:rPr>
            </w:pPr>
            <w:r w:rsidRPr="0087215D">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7F10D40C" w14:textId="77777777" w:rsidR="00A63A40" w:rsidRPr="0087215D" w:rsidRDefault="00A63A40" w:rsidP="00344C75">
            <w:pPr>
              <w:jc w:val="center"/>
            </w:pPr>
            <w:r w:rsidRPr="0087215D">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43A3D2F6" w14:textId="77777777" w:rsidR="00A63A40" w:rsidRPr="0087215D" w:rsidRDefault="00A63A40" w:rsidP="00344C75">
            <w:pPr>
              <w:jc w:val="center"/>
              <w:rPr>
                <w:sz w:val="20"/>
                <w:szCs w:val="20"/>
              </w:rPr>
            </w:pPr>
            <w:r w:rsidRPr="0087215D">
              <w:rPr>
                <w:sz w:val="20"/>
                <w:szCs w:val="20"/>
              </w:rPr>
              <w:t>уровень (подуровень) квалификации</w:t>
            </w:r>
          </w:p>
        </w:tc>
      </w:tr>
      <w:tr w:rsidR="0087215D" w:rsidRPr="0087215D" w14:paraId="77D9C524" w14:textId="77777777" w:rsidTr="00E11B87">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6ADBA50" w14:textId="77777777" w:rsidR="00A63A40" w:rsidRPr="0087215D" w:rsidRDefault="00A63A40" w:rsidP="00344C75">
            <w:pPr>
              <w:jc w:val="center"/>
              <w:rPr>
                <w:lang w:val="en-US"/>
              </w:rPr>
            </w:pPr>
            <w:r w:rsidRPr="0087215D">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1D13EF2" w14:textId="77777777" w:rsidR="00A63A40" w:rsidRPr="0087215D" w:rsidRDefault="00A63A40" w:rsidP="00344C75">
            <w:pPr>
              <w:rPr>
                <w:sz w:val="28"/>
              </w:rPr>
            </w:pPr>
            <w:r w:rsidRPr="0087215D">
              <w:t>Подготовка и выполнение отдельных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73688002" w14:textId="77777777" w:rsidR="00A63A40" w:rsidRPr="0087215D" w:rsidRDefault="00A63A40" w:rsidP="00344C75">
            <w:pPr>
              <w:jc w:val="center"/>
            </w:pPr>
            <w:r w:rsidRPr="0087215D">
              <w:t>2</w:t>
            </w:r>
          </w:p>
        </w:tc>
        <w:tc>
          <w:tcPr>
            <w:tcW w:w="2180" w:type="pct"/>
            <w:tcBorders>
              <w:top w:val="single" w:sz="4" w:space="0" w:color="000000"/>
              <w:left w:val="single" w:sz="4" w:space="0" w:color="000000"/>
              <w:right w:val="single" w:sz="4" w:space="0" w:color="000000"/>
            </w:tcBorders>
            <w:vAlign w:val="center"/>
          </w:tcPr>
          <w:p w14:paraId="0B03D27A" w14:textId="77777777" w:rsidR="00A63A40" w:rsidRPr="0087215D" w:rsidRDefault="00A63A40" w:rsidP="00344C75">
            <w:r w:rsidRPr="0087215D">
              <w:rPr>
                <w:iCs/>
              </w:rPr>
              <w:t>Подготовка к выполнению отдельных слесарных работ</w:t>
            </w:r>
          </w:p>
        </w:tc>
        <w:tc>
          <w:tcPr>
            <w:tcW w:w="396" w:type="pct"/>
            <w:tcBorders>
              <w:top w:val="single" w:sz="4" w:space="0" w:color="000000"/>
              <w:left w:val="single" w:sz="4" w:space="0" w:color="000000"/>
              <w:right w:val="single" w:sz="4" w:space="0" w:color="000000"/>
            </w:tcBorders>
            <w:vAlign w:val="center"/>
          </w:tcPr>
          <w:p w14:paraId="2CAE4EA4" w14:textId="77777777" w:rsidR="00A63A40" w:rsidRPr="0087215D" w:rsidRDefault="00A63A40" w:rsidP="00344C75">
            <w:pPr>
              <w:jc w:val="center"/>
            </w:pPr>
            <w:r w:rsidRPr="0087215D">
              <w:rPr>
                <w:lang w:val="en-US"/>
              </w:rPr>
              <w:t>A/01.2</w:t>
            </w:r>
          </w:p>
        </w:tc>
        <w:tc>
          <w:tcPr>
            <w:tcW w:w="691" w:type="pct"/>
            <w:tcBorders>
              <w:top w:val="single" w:sz="4" w:space="0" w:color="000000"/>
              <w:left w:val="single" w:sz="4" w:space="0" w:color="000000"/>
              <w:right w:val="single" w:sz="4" w:space="0" w:color="000000"/>
            </w:tcBorders>
            <w:vAlign w:val="center"/>
          </w:tcPr>
          <w:p w14:paraId="360BA586" w14:textId="77777777" w:rsidR="00A63A40" w:rsidRPr="0087215D" w:rsidRDefault="00A63A40" w:rsidP="00344C75">
            <w:pPr>
              <w:jc w:val="center"/>
            </w:pPr>
            <w:r w:rsidRPr="0087215D">
              <w:t>2</w:t>
            </w:r>
          </w:p>
        </w:tc>
      </w:tr>
      <w:tr w:rsidR="0087215D" w:rsidRPr="0087215D" w14:paraId="5C292690" w14:textId="77777777" w:rsidTr="00E11B8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86CF082" w14:textId="77777777" w:rsidR="00A63A40" w:rsidRPr="0087215D" w:rsidRDefault="00A63A40" w:rsidP="00344C75">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653A3F1" w14:textId="77777777" w:rsidR="00A63A40" w:rsidRPr="0087215D" w:rsidRDefault="00A63A40" w:rsidP="00344C75"/>
        </w:tc>
        <w:tc>
          <w:tcPr>
            <w:tcW w:w="360" w:type="pct"/>
            <w:vMerge/>
            <w:tcBorders>
              <w:top w:val="single" w:sz="4" w:space="0" w:color="000000"/>
              <w:left w:val="single" w:sz="4" w:space="0" w:color="000000"/>
              <w:bottom w:val="single" w:sz="4" w:space="0" w:color="000000"/>
              <w:right w:val="single" w:sz="4" w:space="0" w:color="000000"/>
            </w:tcBorders>
            <w:vAlign w:val="center"/>
          </w:tcPr>
          <w:p w14:paraId="51C4F9A4"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CA9DF0D" w14:textId="77777777" w:rsidR="00A63A40" w:rsidRPr="0087215D" w:rsidRDefault="00A63A40" w:rsidP="00344C75">
            <w:r w:rsidRPr="0087215D">
              <w:rPr>
                <w:iCs/>
              </w:rPr>
              <w:t>Выполнение отдельных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6BDE9A5C" w14:textId="77777777" w:rsidR="00A63A40" w:rsidRPr="0087215D" w:rsidRDefault="00A63A40" w:rsidP="00344C75">
            <w:pPr>
              <w:jc w:val="center"/>
            </w:pPr>
            <w:r w:rsidRPr="0087215D">
              <w:rPr>
                <w:lang w:val="en-US"/>
              </w:rPr>
              <w:t>A/02.2</w:t>
            </w:r>
          </w:p>
        </w:tc>
        <w:tc>
          <w:tcPr>
            <w:tcW w:w="691" w:type="pct"/>
            <w:tcBorders>
              <w:top w:val="single" w:sz="4" w:space="0" w:color="000000"/>
              <w:left w:val="single" w:sz="4" w:space="0" w:color="000000"/>
              <w:bottom w:val="single" w:sz="4" w:space="0" w:color="000000"/>
              <w:right w:val="single" w:sz="4" w:space="0" w:color="000000"/>
            </w:tcBorders>
            <w:vAlign w:val="center"/>
          </w:tcPr>
          <w:p w14:paraId="55D4B4CE" w14:textId="77777777" w:rsidR="00A63A40" w:rsidRPr="0087215D" w:rsidRDefault="00A63A40" w:rsidP="00344C75">
            <w:pPr>
              <w:jc w:val="center"/>
            </w:pPr>
            <w:r w:rsidRPr="0087215D">
              <w:t>2</w:t>
            </w:r>
          </w:p>
        </w:tc>
      </w:tr>
      <w:tr w:rsidR="0087215D" w:rsidRPr="0087215D" w14:paraId="58C3D430" w14:textId="77777777" w:rsidTr="00E11B87">
        <w:trPr>
          <w:trHeight w:val="65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1B95973" w14:textId="77777777" w:rsidR="00A63A40" w:rsidRPr="0087215D" w:rsidRDefault="00A63A40" w:rsidP="00344C75">
            <w:pPr>
              <w:jc w:val="center"/>
              <w:rPr>
                <w:lang w:val="en-US"/>
              </w:rPr>
            </w:pPr>
            <w:r w:rsidRPr="0087215D">
              <w:rPr>
                <w:lang w:val="en-US"/>
              </w:rP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EA96346" w14:textId="77777777" w:rsidR="00A63A40" w:rsidRPr="0087215D" w:rsidRDefault="00A63A40" w:rsidP="00344C75">
            <w:r w:rsidRPr="0087215D">
              <w:t>Подготовка и выполнение простых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33524DBF" w14:textId="77777777" w:rsidR="00A63A40" w:rsidRPr="0087215D" w:rsidRDefault="00A63A40" w:rsidP="00344C75">
            <w:pPr>
              <w:jc w:val="center"/>
            </w:pPr>
            <w:r w:rsidRPr="0087215D">
              <w:t>2</w:t>
            </w:r>
          </w:p>
        </w:tc>
        <w:tc>
          <w:tcPr>
            <w:tcW w:w="2180" w:type="pct"/>
            <w:tcBorders>
              <w:top w:val="single" w:sz="4" w:space="0" w:color="000000"/>
              <w:left w:val="single" w:sz="4" w:space="0" w:color="000000"/>
              <w:right w:val="single" w:sz="4" w:space="0" w:color="000000"/>
            </w:tcBorders>
            <w:vAlign w:val="center"/>
          </w:tcPr>
          <w:p w14:paraId="777D5FA4" w14:textId="77777777" w:rsidR="00A63A40" w:rsidRPr="0087215D" w:rsidRDefault="00A63A40" w:rsidP="00344C75">
            <w:r w:rsidRPr="0087215D">
              <w:rPr>
                <w:iCs/>
              </w:rPr>
              <w:t>Подготовка к выполнению простых слесарных работ</w:t>
            </w:r>
          </w:p>
        </w:tc>
        <w:tc>
          <w:tcPr>
            <w:tcW w:w="396" w:type="pct"/>
            <w:tcBorders>
              <w:top w:val="single" w:sz="4" w:space="0" w:color="000000"/>
              <w:left w:val="single" w:sz="4" w:space="0" w:color="000000"/>
              <w:right w:val="single" w:sz="4" w:space="0" w:color="000000"/>
            </w:tcBorders>
            <w:vAlign w:val="center"/>
          </w:tcPr>
          <w:p w14:paraId="1FCB0CD1" w14:textId="77777777" w:rsidR="00A63A40" w:rsidRPr="0087215D" w:rsidRDefault="00A63A40" w:rsidP="00344C75">
            <w:pPr>
              <w:jc w:val="center"/>
            </w:pPr>
            <w:r w:rsidRPr="0087215D">
              <w:rPr>
                <w:lang w:val="en-US"/>
              </w:rPr>
              <w:t>B/01.2</w:t>
            </w:r>
          </w:p>
        </w:tc>
        <w:tc>
          <w:tcPr>
            <w:tcW w:w="691" w:type="pct"/>
            <w:tcBorders>
              <w:top w:val="single" w:sz="4" w:space="0" w:color="000000"/>
              <w:left w:val="single" w:sz="4" w:space="0" w:color="000000"/>
              <w:right w:val="single" w:sz="4" w:space="0" w:color="000000"/>
            </w:tcBorders>
            <w:vAlign w:val="center"/>
          </w:tcPr>
          <w:p w14:paraId="4BB779AE" w14:textId="77777777" w:rsidR="00A63A40" w:rsidRPr="0087215D" w:rsidRDefault="00A63A40" w:rsidP="00344C75">
            <w:pPr>
              <w:jc w:val="center"/>
            </w:pPr>
            <w:r w:rsidRPr="0087215D">
              <w:t>2</w:t>
            </w:r>
          </w:p>
        </w:tc>
      </w:tr>
      <w:tr w:rsidR="0087215D" w:rsidRPr="0087215D" w14:paraId="71EFC4B2" w14:textId="77777777" w:rsidTr="00E11B8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BB01651" w14:textId="77777777" w:rsidR="00A63A40" w:rsidRPr="0087215D" w:rsidRDefault="00A63A40" w:rsidP="00344C75">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D551C4F" w14:textId="77777777" w:rsidR="00A63A40" w:rsidRPr="0087215D" w:rsidRDefault="00A63A40" w:rsidP="00344C75"/>
        </w:tc>
        <w:tc>
          <w:tcPr>
            <w:tcW w:w="360" w:type="pct"/>
            <w:vMerge/>
            <w:tcBorders>
              <w:top w:val="single" w:sz="4" w:space="0" w:color="000000"/>
              <w:left w:val="single" w:sz="4" w:space="0" w:color="000000"/>
              <w:bottom w:val="single" w:sz="4" w:space="0" w:color="000000"/>
              <w:right w:val="single" w:sz="4" w:space="0" w:color="000000"/>
            </w:tcBorders>
            <w:vAlign w:val="center"/>
          </w:tcPr>
          <w:p w14:paraId="252BD858"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E17730D" w14:textId="77777777" w:rsidR="00A63A40" w:rsidRPr="0087215D" w:rsidRDefault="00A63A40" w:rsidP="00344C75">
            <w:r w:rsidRPr="0087215D">
              <w:rPr>
                <w:iCs/>
              </w:rPr>
              <w:t>Выполнение простых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04A56D5A" w14:textId="77777777" w:rsidR="00A63A40" w:rsidRPr="0087215D" w:rsidRDefault="00A63A40" w:rsidP="00344C75">
            <w:pPr>
              <w:jc w:val="center"/>
            </w:pPr>
            <w:r w:rsidRPr="0087215D">
              <w:rPr>
                <w:lang w:val="en-US"/>
              </w:rPr>
              <w:t>B/02.2</w:t>
            </w:r>
          </w:p>
        </w:tc>
        <w:tc>
          <w:tcPr>
            <w:tcW w:w="691" w:type="pct"/>
            <w:tcBorders>
              <w:top w:val="single" w:sz="4" w:space="0" w:color="000000"/>
              <w:left w:val="single" w:sz="4" w:space="0" w:color="000000"/>
              <w:bottom w:val="single" w:sz="4" w:space="0" w:color="000000"/>
              <w:right w:val="single" w:sz="4" w:space="0" w:color="000000"/>
            </w:tcBorders>
            <w:vAlign w:val="center"/>
          </w:tcPr>
          <w:p w14:paraId="5960CEF0" w14:textId="77777777" w:rsidR="00A63A40" w:rsidRPr="0087215D" w:rsidRDefault="00A63A40" w:rsidP="00344C75">
            <w:pPr>
              <w:jc w:val="center"/>
            </w:pPr>
            <w:r w:rsidRPr="0087215D">
              <w:t>2</w:t>
            </w:r>
          </w:p>
        </w:tc>
      </w:tr>
      <w:tr w:rsidR="0087215D" w:rsidRPr="0087215D" w14:paraId="76B00D57" w14:textId="77777777" w:rsidTr="00E11B87">
        <w:trPr>
          <w:trHeight w:val="626"/>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659D601" w14:textId="77777777" w:rsidR="00A63A40" w:rsidRPr="0087215D" w:rsidRDefault="00A63A40" w:rsidP="00344C75">
            <w:pPr>
              <w:jc w:val="center"/>
              <w:rPr>
                <w:lang w:val="en-US"/>
              </w:rPr>
            </w:pPr>
            <w:r w:rsidRPr="0087215D">
              <w:rPr>
                <w:lang w:val="en-US"/>
              </w:rP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F73A93A" w14:textId="77777777" w:rsidR="00A63A40" w:rsidRPr="0087215D" w:rsidRDefault="00A63A40" w:rsidP="00344C75">
            <w:pPr>
              <w:rPr>
                <w:sz w:val="28"/>
              </w:rPr>
            </w:pPr>
            <w:r w:rsidRPr="0087215D">
              <w:t>Подготовка и выполнение слесарных работ по ремонту оборудования тепловых сетей средней сложности</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632FC6C6" w14:textId="77777777" w:rsidR="00A63A40" w:rsidRPr="0087215D" w:rsidRDefault="00A63A40" w:rsidP="00344C75">
            <w:pPr>
              <w:jc w:val="center"/>
            </w:pPr>
            <w:r w:rsidRPr="0087215D">
              <w:t>3</w:t>
            </w:r>
          </w:p>
        </w:tc>
        <w:tc>
          <w:tcPr>
            <w:tcW w:w="2180" w:type="pct"/>
            <w:tcBorders>
              <w:top w:val="single" w:sz="4" w:space="0" w:color="000000"/>
              <w:left w:val="single" w:sz="4" w:space="0" w:color="000000"/>
              <w:right w:val="single" w:sz="4" w:space="0" w:color="000000"/>
            </w:tcBorders>
            <w:vAlign w:val="center"/>
          </w:tcPr>
          <w:p w14:paraId="3AE97651" w14:textId="77777777" w:rsidR="00A63A40" w:rsidRPr="0087215D" w:rsidRDefault="00A63A40" w:rsidP="00344C75">
            <w:r w:rsidRPr="0087215D">
              <w:rPr>
                <w:iCs/>
              </w:rPr>
              <w:t>Подготовка к выполнению слесарных работ средней сложности</w:t>
            </w:r>
          </w:p>
        </w:tc>
        <w:tc>
          <w:tcPr>
            <w:tcW w:w="396" w:type="pct"/>
            <w:tcBorders>
              <w:top w:val="single" w:sz="4" w:space="0" w:color="000000"/>
              <w:left w:val="single" w:sz="4" w:space="0" w:color="000000"/>
              <w:right w:val="single" w:sz="4" w:space="0" w:color="000000"/>
            </w:tcBorders>
            <w:vAlign w:val="center"/>
          </w:tcPr>
          <w:p w14:paraId="296CD9D8" w14:textId="77777777" w:rsidR="00A63A40" w:rsidRPr="0087215D" w:rsidRDefault="00A63A40" w:rsidP="00344C75">
            <w:pPr>
              <w:jc w:val="center"/>
            </w:pPr>
            <w:r w:rsidRPr="0087215D">
              <w:rPr>
                <w:lang w:val="en-US"/>
              </w:rPr>
              <w:t>C/01.3</w:t>
            </w:r>
          </w:p>
        </w:tc>
        <w:tc>
          <w:tcPr>
            <w:tcW w:w="691" w:type="pct"/>
            <w:tcBorders>
              <w:top w:val="single" w:sz="4" w:space="0" w:color="000000"/>
              <w:left w:val="single" w:sz="4" w:space="0" w:color="000000"/>
              <w:right w:val="single" w:sz="4" w:space="0" w:color="000000"/>
            </w:tcBorders>
            <w:vAlign w:val="center"/>
          </w:tcPr>
          <w:p w14:paraId="4FEDF3D5" w14:textId="77777777" w:rsidR="00A63A40" w:rsidRPr="0087215D" w:rsidRDefault="00A63A40" w:rsidP="00344C75">
            <w:pPr>
              <w:jc w:val="center"/>
            </w:pPr>
            <w:r w:rsidRPr="0087215D">
              <w:t>3</w:t>
            </w:r>
          </w:p>
        </w:tc>
      </w:tr>
      <w:tr w:rsidR="0087215D" w:rsidRPr="0087215D" w14:paraId="2C77DAC1" w14:textId="77777777" w:rsidTr="00E11B8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AFCB013" w14:textId="77777777" w:rsidR="00A63A40" w:rsidRPr="0087215D" w:rsidRDefault="00A63A40" w:rsidP="00344C75">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AFBB147" w14:textId="77777777" w:rsidR="00A63A40" w:rsidRPr="0087215D" w:rsidRDefault="00A63A40" w:rsidP="00344C75"/>
        </w:tc>
        <w:tc>
          <w:tcPr>
            <w:tcW w:w="360" w:type="pct"/>
            <w:vMerge/>
            <w:tcBorders>
              <w:top w:val="single" w:sz="4" w:space="0" w:color="000000"/>
              <w:left w:val="single" w:sz="4" w:space="0" w:color="000000"/>
              <w:bottom w:val="single" w:sz="4" w:space="0" w:color="000000"/>
              <w:right w:val="single" w:sz="4" w:space="0" w:color="000000"/>
            </w:tcBorders>
            <w:vAlign w:val="center"/>
          </w:tcPr>
          <w:p w14:paraId="14CCCB9C"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FABD8D8" w14:textId="77777777" w:rsidR="00A63A40" w:rsidRPr="0087215D" w:rsidRDefault="00A63A40" w:rsidP="00344C75">
            <w:r w:rsidRPr="0087215D">
              <w:rPr>
                <w:iCs/>
              </w:rPr>
              <w:t>Выполнение слесарных работ средней сложности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4EAAA0A6" w14:textId="77777777" w:rsidR="00A63A40" w:rsidRPr="0087215D" w:rsidRDefault="00A63A40" w:rsidP="00344C75">
            <w:pPr>
              <w:jc w:val="center"/>
            </w:pPr>
            <w:r w:rsidRPr="0087215D">
              <w:rPr>
                <w:lang w:val="en-US"/>
              </w:rPr>
              <w:t>C/02.3</w:t>
            </w:r>
          </w:p>
        </w:tc>
        <w:tc>
          <w:tcPr>
            <w:tcW w:w="691" w:type="pct"/>
            <w:tcBorders>
              <w:top w:val="single" w:sz="4" w:space="0" w:color="000000"/>
              <w:left w:val="single" w:sz="4" w:space="0" w:color="000000"/>
              <w:bottom w:val="single" w:sz="4" w:space="0" w:color="000000"/>
              <w:right w:val="single" w:sz="4" w:space="0" w:color="000000"/>
            </w:tcBorders>
            <w:vAlign w:val="center"/>
          </w:tcPr>
          <w:p w14:paraId="02E1D367" w14:textId="77777777" w:rsidR="00A63A40" w:rsidRPr="0087215D" w:rsidRDefault="00A63A40" w:rsidP="00344C75">
            <w:pPr>
              <w:jc w:val="center"/>
            </w:pPr>
            <w:r w:rsidRPr="0087215D">
              <w:t>3</w:t>
            </w:r>
          </w:p>
        </w:tc>
      </w:tr>
      <w:tr w:rsidR="0087215D" w:rsidRPr="0087215D" w14:paraId="61FAA03D" w14:textId="77777777" w:rsidTr="00E11B87">
        <w:trPr>
          <w:trHeight w:val="725"/>
        </w:trPr>
        <w:tc>
          <w:tcPr>
            <w:tcW w:w="193" w:type="pct"/>
            <w:vMerge w:val="restart"/>
            <w:tcBorders>
              <w:top w:val="single" w:sz="4" w:space="0" w:color="000000"/>
              <w:left w:val="single" w:sz="4" w:space="0" w:color="000000"/>
              <w:right w:val="single" w:sz="4" w:space="0" w:color="000000"/>
            </w:tcBorders>
            <w:vAlign w:val="center"/>
          </w:tcPr>
          <w:p w14:paraId="0D0FEAC5" w14:textId="77777777" w:rsidR="00A63A40" w:rsidRPr="0087215D" w:rsidRDefault="00A63A40" w:rsidP="00344C75">
            <w:pPr>
              <w:jc w:val="center"/>
              <w:rPr>
                <w:lang w:val="en-US"/>
              </w:rPr>
            </w:pPr>
            <w:r w:rsidRPr="0087215D">
              <w:rPr>
                <w:lang w:val="en-US"/>
              </w:rPr>
              <w:t>D</w:t>
            </w:r>
          </w:p>
        </w:tc>
        <w:tc>
          <w:tcPr>
            <w:tcW w:w="1179" w:type="pct"/>
            <w:vMerge w:val="restart"/>
            <w:tcBorders>
              <w:top w:val="single" w:sz="4" w:space="0" w:color="000000"/>
              <w:left w:val="single" w:sz="4" w:space="0" w:color="000000"/>
              <w:right w:val="single" w:sz="4" w:space="0" w:color="000000"/>
            </w:tcBorders>
            <w:vAlign w:val="center"/>
          </w:tcPr>
          <w:p w14:paraId="36AE4B14" w14:textId="77777777" w:rsidR="00A63A40" w:rsidRPr="0087215D" w:rsidRDefault="00A63A40" w:rsidP="00344C75">
            <w:pPr>
              <w:rPr>
                <w:sz w:val="28"/>
              </w:rPr>
            </w:pPr>
            <w:r w:rsidRPr="0087215D">
              <w:t>Подготовка и выполнение слесарных работ по ремонту оборудования тепловых сетей повышенной сложности</w:t>
            </w:r>
          </w:p>
        </w:tc>
        <w:tc>
          <w:tcPr>
            <w:tcW w:w="360" w:type="pct"/>
            <w:vMerge w:val="restart"/>
            <w:tcBorders>
              <w:top w:val="single" w:sz="4" w:space="0" w:color="000000"/>
              <w:left w:val="single" w:sz="4" w:space="0" w:color="000000"/>
              <w:right w:val="single" w:sz="4" w:space="0" w:color="000000"/>
            </w:tcBorders>
            <w:vAlign w:val="center"/>
          </w:tcPr>
          <w:p w14:paraId="57830AFE" w14:textId="77777777" w:rsidR="00A63A40" w:rsidRPr="0087215D" w:rsidRDefault="00A63A40" w:rsidP="00344C75">
            <w:pPr>
              <w:jc w:val="center"/>
            </w:pPr>
            <w:r w:rsidRPr="0087215D">
              <w:t>3</w:t>
            </w:r>
          </w:p>
        </w:tc>
        <w:tc>
          <w:tcPr>
            <w:tcW w:w="2180" w:type="pct"/>
            <w:tcBorders>
              <w:top w:val="single" w:sz="4" w:space="0" w:color="000000"/>
              <w:left w:val="single" w:sz="4" w:space="0" w:color="000000"/>
              <w:right w:val="single" w:sz="4" w:space="0" w:color="000000"/>
            </w:tcBorders>
            <w:vAlign w:val="center"/>
          </w:tcPr>
          <w:p w14:paraId="59498C1C" w14:textId="77777777" w:rsidR="00A63A40" w:rsidRPr="0087215D" w:rsidRDefault="00A63A40" w:rsidP="00344C75">
            <w:r w:rsidRPr="0087215D">
              <w:rPr>
                <w:iCs/>
              </w:rPr>
              <w:t>Подготовка к выполнению слесарных работ повышенной сложности</w:t>
            </w:r>
          </w:p>
        </w:tc>
        <w:tc>
          <w:tcPr>
            <w:tcW w:w="396" w:type="pct"/>
            <w:tcBorders>
              <w:top w:val="single" w:sz="4" w:space="0" w:color="000000"/>
              <w:left w:val="single" w:sz="4" w:space="0" w:color="000000"/>
              <w:right w:val="single" w:sz="4" w:space="0" w:color="000000"/>
            </w:tcBorders>
            <w:vAlign w:val="center"/>
          </w:tcPr>
          <w:p w14:paraId="75910634" w14:textId="77777777" w:rsidR="00A63A40" w:rsidRPr="0087215D" w:rsidRDefault="00A63A40" w:rsidP="00344C75">
            <w:pPr>
              <w:jc w:val="center"/>
              <w:rPr>
                <w:lang w:val="en-US"/>
              </w:rPr>
            </w:pPr>
            <w:r w:rsidRPr="0087215D">
              <w:rPr>
                <w:lang w:val="en-US"/>
              </w:rPr>
              <w:t>D/01.3</w:t>
            </w:r>
          </w:p>
        </w:tc>
        <w:tc>
          <w:tcPr>
            <w:tcW w:w="691" w:type="pct"/>
            <w:tcBorders>
              <w:top w:val="single" w:sz="4" w:space="0" w:color="000000"/>
              <w:left w:val="single" w:sz="4" w:space="0" w:color="000000"/>
              <w:right w:val="single" w:sz="4" w:space="0" w:color="000000"/>
            </w:tcBorders>
            <w:vAlign w:val="center"/>
          </w:tcPr>
          <w:p w14:paraId="57A7F8A4" w14:textId="77777777" w:rsidR="00A63A40" w:rsidRPr="0087215D" w:rsidRDefault="00A63A40" w:rsidP="00344C75">
            <w:pPr>
              <w:jc w:val="center"/>
            </w:pPr>
            <w:r w:rsidRPr="0087215D">
              <w:t>3</w:t>
            </w:r>
          </w:p>
        </w:tc>
      </w:tr>
      <w:tr w:rsidR="0087215D" w:rsidRPr="0087215D" w14:paraId="0314F6A9" w14:textId="77777777" w:rsidTr="00E11B87">
        <w:trPr>
          <w:trHeight w:val="285"/>
        </w:trPr>
        <w:tc>
          <w:tcPr>
            <w:tcW w:w="193" w:type="pct"/>
            <w:vMerge/>
            <w:tcBorders>
              <w:left w:val="single" w:sz="4" w:space="0" w:color="000000"/>
              <w:right w:val="single" w:sz="4" w:space="0" w:color="000000"/>
            </w:tcBorders>
            <w:vAlign w:val="center"/>
          </w:tcPr>
          <w:p w14:paraId="66E23D3E" w14:textId="77777777" w:rsidR="00A63A40" w:rsidRPr="0087215D" w:rsidRDefault="00A63A40" w:rsidP="00344C75">
            <w:pPr>
              <w:jc w:val="center"/>
            </w:pPr>
          </w:p>
        </w:tc>
        <w:tc>
          <w:tcPr>
            <w:tcW w:w="1179" w:type="pct"/>
            <w:vMerge/>
            <w:tcBorders>
              <w:left w:val="single" w:sz="4" w:space="0" w:color="000000"/>
              <w:right w:val="single" w:sz="4" w:space="0" w:color="000000"/>
            </w:tcBorders>
            <w:vAlign w:val="center"/>
          </w:tcPr>
          <w:p w14:paraId="105461BF" w14:textId="77777777" w:rsidR="00A63A40" w:rsidRPr="0087215D" w:rsidRDefault="00A63A40" w:rsidP="00344C75"/>
        </w:tc>
        <w:tc>
          <w:tcPr>
            <w:tcW w:w="360" w:type="pct"/>
            <w:vMerge/>
            <w:tcBorders>
              <w:left w:val="single" w:sz="4" w:space="0" w:color="000000"/>
              <w:right w:val="single" w:sz="4" w:space="0" w:color="000000"/>
            </w:tcBorders>
            <w:vAlign w:val="center"/>
          </w:tcPr>
          <w:p w14:paraId="10369749"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9567628" w14:textId="77777777" w:rsidR="00A63A40" w:rsidRPr="0087215D" w:rsidRDefault="00A63A40" w:rsidP="00344C75">
            <w:r w:rsidRPr="0087215D">
              <w:rPr>
                <w:iCs/>
              </w:rPr>
              <w:t>Выполнение слесарных работ повышенной сложности</w:t>
            </w:r>
          </w:p>
        </w:tc>
        <w:tc>
          <w:tcPr>
            <w:tcW w:w="396" w:type="pct"/>
            <w:tcBorders>
              <w:top w:val="single" w:sz="4" w:space="0" w:color="000000"/>
              <w:left w:val="single" w:sz="4" w:space="0" w:color="000000"/>
              <w:bottom w:val="single" w:sz="4" w:space="0" w:color="000000"/>
              <w:right w:val="single" w:sz="4" w:space="0" w:color="000000"/>
            </w:tcBorders>
            <w:vAlign w:val="center"/>
          </w:tcPr>
          <w:p w14:paraId="24FF9D92" w14:textId="77777777" w:rsidR="00A63A40" w:rsidRPr="0087215D" w:rsidRDefault="00A63A40" w:rsidP="00344C75">
            <w:pPr>
              <w:jc w:val="center"/>
              <w:rPr>
                <w:lang w:val="en-US"/>
              </w:rPr>
            </w:pPr>
            <w:r w:rsidRPr="0087215D">
              <w:rPr>
                <w:lang w:val="en-US"/>
              </w:rPr>
              <w:t>D/02.3</w:t>
            </w:r>
          </w:p>
        </w:tc>
        <w:tc>
          <w:tcPr>
            <w:tcW w:w="691" w:type="pct"/>
            <w:tcBorders>
              <w:top w:val="single" w:sz="4" w:space="0" w:color="000000"/>
              <w:left w:val="single" w:sz="4" w:space="0" w:color="000000"/>
              <w:bottom w:val="single" w:sz="4" w:space="0" w:color="000000"/>
              <w:right w:val="single" w:sz="4" w:space="0" w:color="000000"/>
            </w:tcBorders>
            <w:vAlign w:val="center"/>
          </w:tcPr>
          <w:p w14:paraId="7D4CB6FD" w14:textId="77777777" w:rsidR="00A63A40" w:rsidRPr="0087215D" w:rsidRDefault="00A63A40" w:rsidP="00344C75">
            <w:pPr>
              <w:jc w:val="center"/>
            </w:pPr>
            <w:r w:rsidRPr="0087215D">
              <w:t>3</w:t>
            </w:r>
          </w:p>
        </w:tc>
      </w:tr>
      <w:tr w:rsidR="0087215D" w:rsidRPr="0087215D" w14:paraId="63722E5E" w14:textId="77777777" w:rsidTr="00E11B87">
        <w:trPr>
          <w:trHeight w:val="641"/>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647507D" w14:textId="77777777" w:rsidR="00A63A40" w:rsidRPr="0087215D" w:rsidRDefault="00A63A40" w:rsidP="00344C75">
            <w:pPr>
              <w:jc w:val="center"/>
              <w:rPr>
                <w:lang w:val="en-US"/>
              </w:rPr>
            </w:pPr>
            <w:r w:rsidRPr="0087215D">
              <w:rPr>
                <w:lang w:val="en-US"/>
              </w:rP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8E7B3DE" w14:textId="77777777" w:rsidR="00A63A40" w:rsidRPr="0087215D" w:rsidRDefault="00A63A40" w:rsidP="00344C75">
            <w:pPr>
              <w:rPr>
                <w:sz w:val="28"/>
              </w:rPr>
            </w:pPr>
            <w:r w:rsidRPr="0087215D">
              <w:t>Подготовка и выполнение сложных слесарных работ по ремонту оборудования тепловых сетей</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3BEBF7B5" w14:textId="77777777" w:rsidR="00A63A40" w:rsidRPr="0087215D" w:rsidRDefault="00A63A40" w:rsidP="00344C75">
            <w:pPr>
              <w:jc w:val="center"/>
            </w:pPr>
            <w:r w:rsidRPr="0087215D">
              <w:t>3</w:t>
            </w:r>
          </w:p>
        </w:tc>
        <w:tc>
          <w:tcPr>
            <w:tcW w:w="2180" w:type="pct"/>
            <w:tcBorders>
              <w:top w:val="single" w:sz="4" w:space="0" w:color="000000"/>
              <w:left w:val="single" w:sz="4" w:space="0" w:color="000000"/>
              <w:right w:val="single" w:sz="4" w:space="0" w:color="000000"/>
            </w:tcBorders>
            <w:vAlign w:val="center"/>
          </w:tcPr>
          <w:p w14:paraId="668AAD19" w14:textId="77777777" w:rsidR="00A63A40" w:rsidRPr="0087215D" w:rsidRDefault="00A63A40" w:rsidP="00344C75">
            <w:r w:rsidRPr="0087215D">
              <w:rPr>
                <w:iCs/>
              </w:rPr>
              <w:t>Подготовка к выполнению сложных слесарных работ</w:t>
            </w:r>
          </w:p>
        </w:tc>
        <w:tc>
          <w:tcPr>
            <w:tcW w:w="396" w:type="pct"/>
            <w:tcBorders>
              <w:top w:val="single" w:sz="4" w:space="0" w:color="000000"/>
              <w:left w:val="single" w:sz="4" w:space="0" w:color="000000"/>
              <w:right w:val="single" w:sz="4" w:space="0" w:color="000000"/>
            </w:tcBorders>
            <w:vAlign w:val="center"/>
          </w:tcPr>
          <w:p w14:paraId="711F89D2" w14:textId="77777777" w:rsidR="00A63A40" w:rsidRPr="0087215D" w:rsidRDefault="00A63A40" w:rsidP="00344C75">
            <w:pPr>
              <w:jc w:val="center"/>
              <w:rPr>
                <w:lang w:val="en-US"/>
              </w:rPr>
            </w:pPr>
            <w:r w:rsidRPr="0087215D">
              <w:rPr>
                <w:lang w:val="en-US"/>
              </w:rPr>
              <w:t>E/01.3</w:t>
            </w:r>
          </w:p>
        </w:tc>
        <w:tc>
          <w:tcPr>
            <w:tcW w:w="691" w:type="pct"/>
            <w:tcBorders>
              <w:top w:val="single" w:sz="4" w:space="0" w:color="000000"/>
              <w:left w:val="single" w:sz="4" w:space="0" w:color="000000"/>
              <w:right w:val="single" w:sz="4" w:space="0" w:color="000000"/>
            </w:tcBorders>
            <w:vAlign w:val="center"/>
          </w:tcPr>
          <w:p w14:paraId="61F73326" w14:textId="77777777" w:rsidR="00A63A40" w:rsidRPr="0087215D" w:rsidRDefault="00A63A40" w:rsidP="00344C75">
            <w:pPr>
              <w:jc w:val="center"/>
            </w:pPr>
            <w:r w:rsidRPr="0087215D">
              <w:t>3</w:t>
            </w:r>
          </w:p>
        </w:tc>
      </w:tr>
      <w:tr w:rsidR="0087215D" w:rsidRPr="0087215D" w14:paraId="72348D7D" w14:textId="77777777" w:rsidTr="00E11B87">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E69A5C4" w14:textId="77777777" w:rsidR="00A63A40" w:rsidRPr="0087215D" w:rsidRDefault="00A63A40" w:rsidP="00344C75">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6090CF9" w14:textId="77777777" w:rsidR="00A63A40" w:rsidRPr="0087215D" w:rsidRDefault="00A63A40" w:rsidP="00344C75"/>
        </w:tc>
        <w:tc>
          <w:tcPr>
            <w:tcW w:w="360" w:type="pct"/>
            <w:vMerge/>
            <w:tcBorders>
              <w:top w:val="single" w:sz="4" w:space="0" w:color="000000"/>
              <w:left w:val="single" w:sz="4" w:space="0" w:color="000000"/>
              <w:bottom w:val="single" w:sz="4" w:space="0" w:color="000000"/>
              <w:right w:val="single" w:sz="4" w:space="0" w:color="000000"/>
            </w:tcBorders>
            <w:vAlign w:val="center"/>
          </w:tcPr>
          <w:p w14:paraId="44436BD9"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98D30EE" w14:textId="77777777" w:rsidR="00A63A40" w:rsidRPr="0087215D" w:rsidRDefault="00A63A40" w:rsidP="00344C75">
            <w:r w:rsidRPr="0087215D">
              <w:rPr>
                <w:iCs/>
              </w:rPr>
              <w:t>Выполнение сложных слесарных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689B1724" w14:textId="77777777" w:rsidR="00A63A40" w:rsidRPr="0087215D" w:rsidRDefault="00A63A40" w:rsidP="00344C75">
            <w:pPr>
              <w:jc w:val="center"/>
              <w:rPr>
                <w:lang w:val="en-US"/>
              </w:rPr>
            </w:pPr>
            <w:r w:rsidRPr="0087215D">
              <w:rPr>
                <w:lang w:val="en-US"/>
              </w:rPr>
              <w:t>E/02.3</w:t>
            </w:r>
          </w:p>
        </w:tc>
        <w:tc>
          <w:tcPr>
            <w:tcW w:w="691" w:type="pct"/>
            <w:tcBorders>
              <w:top w:val="single" w:sz="4" w:space="0" w:color="000000"/>
              <w:left w:val="single" w:sz="4" w:space="0" w:color="000000"/>
              <w:bottom w:val="single" w:sz="4" w:space="0" w:color="000000"/>
              <w:right w:val="single" w:sz="4" w:space="0" w:color="000000"/>
            </w:tcBorders>
            <w:vAlign w:val="center"/>
          </w:tcPr>
          <w:p w14:paraId="20D3A383" w14:textId="77777777" w:rsidR="00A63A40" w:rsidRPr="0087215D" w:rsidRDefault="00A63A40" w:rsidP="00344C75">
            <w:pPr>
              <w:jc w:val="center"/>
            </w:pPr>
            <w:r w:rsidRPr="0087215D">
              <w:t>3</w:t>
            </w:r>
          </w:p>
        </w:tc>
      </w:tr>
      <w:tr w:rsidR="0087215D" w:rsidRPr="0087215D" w14:paraId="0B890240" w14:textId="77777777" w:rsidTr="00E11B87">
        <w:trPr>
          <w:trHeight w:val="530"/>
        </w:trPr>
        <w:tc>
          <w:tcPr>
            <w:tcW w:w="193" w:type="pct"/>
            <w:vMerge w:val="restart"/>
            <w:tcBorders>
              <w:top w:val="single" w:sz="4" w:space="0" w:color="000000"/>
              <w:left w:val="single" w:sz="4" w:space="0" w:color="000000"/>
              <w:right w:val="single" w:sz="4" w:space="0" w:color="000000"/>
            </w:tcBorders>
            <w:vAlign w:val="center"/>
          </w:tcPr>
          <w:p w14:paraId="6524D763" w14:textId="77777777" w:rsidR="00A63A40" w:rsidRPr="0087215D" w:rsidRDefault="00A63A40" w:rsidP="00344C75">
            <w:pPr>
              <w:jc w:val="center"/>
              <w:rPr>
                <w:lang w:val="en-US"/>
              </w:rPr>
            </w:pPr>
            <w:r w:rsidRPr="0087215D">
              <w:rPr>
                <w:lang w:val="en-US"/>
              </w:rPr>
              <w:t>F</w:t>
            </w:r>
          </w:p>
        </w:tc>
        <w:tc>
          <w:tcPr>
            <w:tcW w:w="1179" w:type="pct"/>
            <w:vMerge w:val="restart"/>
            <w:tcBorders>
              <w:top w:val="single" w:sz="4" w:space="0" w:color="000000"/>
              <w:left w:val="single" w:sz="4" w:space="0" w:color="000000"/>
              <w:right w:val="single" w:sz="4" w:space="0" w:color="000000"/>
            </w:tcBorders>
            <w:vAlign w:val="center"/>
          </w:tcPr>
          <w:p w14:paraId="5167EF38" w14:textId="77777777" w:rsidR="00A63A40" w:rsidRPr="0087215D" w:rsidRDefault="00A63A40" w:rsidP="00344C75">
            <w:pPr>
              <w:rPr>
                <w:sz w:val="28"/>
              </w:rPr>
            </w:pPr>
            <w:r w:rsidRPr="0087215D">
              <w:t>Подготовка и выполнение особо сложных слесарных работ по ремонту оборудования тепловых сетей</w:t>
            </w:r>
          </w:p>
        </w:tc>
        <w:tc>
          <w:tcPr>
            <w:tcW w:w="360" w:type="pct"/>
            <w:vMerge w:val="restart"/>
            <w:tcBorders>
              <w:top w:val="single" w:sz="4" w:space="0" w:color="000000"/>
              <w:left w:val="single" w:sz="4" w:space="0" w:color="000000"/>
              <w:right w:val="single" w:sz="4" w:space="0" w:color="000000"/>
            </w:tcBorders>
            <w:vAlign w:val="center"/>
          </w:tcPr>
          <w:p w14:paraId="1B5113A8" w14:textId="77777777" w:rsidR="00A63A40" w:rsidRPr="0087215D" w:rsidRDefault="00A63A40" w:rsidP="00344C75">
            <w:pPr>
              <w:jc w:val="center"/>
            </w:pPr>
            <w:r w:rsidRPr="0087215D">
              <w:t>4</w:t>
            </w:r>
          </w:p>
        </w:tc>
        <w:tc>
          <w:tcPr>
            <w:tcW w:w="2180" w:type="pct"/>
            <w:tcBorders>
              <w:top w:val="single" w:sz="4" w:space="0" w:color="000000"/>
              <w:left w:val="single" w:sz="4" w:space="0" w:color="000000"/>
              <w:right w:val="single" w:sz="4" w:space="0" w:color="000000"/>
            </w:tcBorders>
            <w:vAlign w:val="center"/>
          </w:tcPr>
          <w:p w14:paraId="106BE57B" w14:textId="77777777" w:rsidR="00A63A40" w:rsidRPr="0087215D" w:rsidRDefault="00A63A40" w:rsidP="00344C75">
            <w:pPr>
              <w:rPr>
                <w:iCs/>
              </w:rPr>
            </w:pPr>
            <w:r w:rsidRPr="0087215D">
              <w:rPr>
                <w:iCs/>
              </w:rPr>
              <w:t>Подготовка к выполнению особо сложных слесарных работ</w:t>
            </w:r>
          </w:p>
        </w:tc>
        <w:tc>
          <w:tcPr>
            <w:tcW w:w="396" w:type="pct"/>
            <w:tcBorders>
              <w:top w:val="single" w:sz="4" w:space="0" w:color="000000"/>
              <w:left w:val="single" w:sz="4" w:space="0" w:color="000000"/>
              <w:right w:val="single" w:sz="4" w:space="0" w:color="000000"/>
            </w:tcBorders>
            <w:vAlign w:val="center"/>
          </w:tcPr>
          <w:p w14:paraId="164F642C" w14:textId="77777777" w:rsidR="00A63A40" w:rsidRPr="0087215D" w:rsidRDefault="00A63A40" w:rsidP="00344C75">
            <w:pPr>
              <w:jc w:val="center"/>
            </w:pPr>
            <w:r w:rsidRPr="0087215D">
              <w:rPr>
                <w:lang w:val="en-US"/>
              </w:rPr>
              <w:t>F/01.4</w:t>
            </w:r>
          </w:p>
        </w:tc>
        <w:tc>
          <w:tcPr>
            <w:tcW w:w="691" w:type="pct"/>
            <w:tcBorders>
              <w:top w:val="single" w:sz="4" w:space="0" w:color="000000"/>
              <w:left w:val="single" w:sz="4" w:space="0" w:color="000000"/>
              <w:right w:val="single" w:sz="4" w:space="0" w:color="000000"/>
            </w:tcBorders>
            <w:vAlign w:val="center"/>
          </w:tcPr>
          <w:p w14:paraId="7EC2A035" w14:textId="77777777" w:rsidR="00A63A40" w:rsidRPr="0087215D" w:rsidRDefault="00A63A40" w:rsidP="00344C75">
            <w:pPr>
              <w:jc w:val="center"/>
            </w:pPr>
            <w:r w:rsidRPr="0087215D">
              <w:t>4</w:t>
            </w:r>
          </w:p>
        </w:tc>
      </w:tr>
      <w:tr w:rsidR="0087215D" w:rsidRPr="0087215D" w14:paraId="0DEFE7D2" w14:textId="77777777" w:rsidTr="00E11B87">
        <w:trPr>
          <w:trHeight w:val="524"/>
        </w:trPr>
        <w:tc>
          <w:tcPr>
            <w:tcW w:w="193" w:type="pct"/>
            <w:vMerge/>
            <w:tcBorders>
              <w:left w:val="single" w:sz="4" w:space="0" w:color="000000"/>
              <w:right w:val="single" w:sz="4" w:space="0" w:color="000000"/>
            </w:tcBorders>
            <w:vAlign w:val="center"/>
          </w:tcPr>
          <w:p w14:paraId="2228016E" w14:textId="77777777" w:rsidR="00A63A40" w:rsidRPr="0087215D" w:rsidRDefault="00A63A40" w:rsidP="00344C75">
            <w:pPr>
              <w:jc w:val="center"/>
            </w:pPr>
          </w:p>
        </w:tc>
        <w:tc>
          <w:tcPr>
            <w:tcW w:w="1179" w:type="pct"/>
            <w:vMerge/>
            <w:tcBorders>
              <w:left w:val="single" w:sz="4" w:space="0" w:color="000000"/>
              <w:right w:val="single" w:sz="4" w:space="0" w:color="000000"/>
            </w:tcBorders>
            <w:vAlign w:val="center"/>
          </w:tcPr>
          <w:p w14:paraId="73CBAAEE" w14:textId="77777777" w:rsidR="00A63A40" w:rsidRPr="0087215D" w:rsidRDefault="00A63A40" w:rsidP="00344C75"/>
        </w:tc>
        <w:tc>
          <w:tcPr>
            <w:tcW w:w="360" w:type="pct"/>
            <w:vMerge/>
            <w:tcBorders>
              <w:left w:val="single" w:sz="4" w:space="0" w:color="000000"/>
              <w:right w:val="single" w:sz="4" w:space="0" w:color="000000"/>
            </w:tcBorders>
            <w:vAlign w:val="center"/>
          </w:tcPr>
          <w:p w14:paraId="676961B9" w14:textId="77777777" w:rsidR="00A63A40" w:rsidRPr="0087215D" w:rsidRDefault="00A63A40" w:rsidP="00344C75">
            <w:pPr>
              <w:jc w:val="center"/>
            </w:pPr>
          </w:p>
        </w:tc>
        <w:tc>
          <w:tcPr>
            <w:tcW w:w="2180" w:type="pct"/>
            <w:tcBorders>
              <w:top w:val="single" w:sz="4" w:space="0" w:color="000000"/>
              <w:left w:val="single" w:sz="4" w:space="0" w:color="000000"/>
              <w:right w:val="single" w:sz="4" w:space="0" w:color="000000"/>
            </w:tcBorders>
            <w:vAlign w:val="center"/>
          </w:tcPr>
          <w:p w14:paraId="50D6DA63" w14:textId="77777777" w:rsidR="00A63A40" w:rsidRPr="0087215D" w:rsidRDefault="00A63A40" w:rsidP="00344C75">
            <w:pPr>
              <w:rPr>
                <w:iCs/>
              </w:rPr>
            </w:pPr>
            <w:r w:rsidRPr="0087215D">
              <w:rPr>
                <w:iCs/>
              </w:rPr>
              <w:t>Выполнение особо сложных слесарных работ</w:t>
            </w:r>
          </w:p>
        </w:tc>
        <w:tc>
          <w:tcPr>
            <w:tcW w:w="396" w:type="pct"/>
            <w:tcBorders>
              <w:left w:val="single" w:sz="4" w:space="0" w:color="000000"/>
              <w:right w:val="single" w:sz="4" w:space="0" w:color="000000"/>
            </w:tcBorders>
            <w:vAlign w:val="center"/>
          </w:tcPr>
          <w:p w14:paraId="5D84DC2F" w14:textId="77777777" w:rsidR="00A63A40" w:rsidRPr="0087215D" w:rsidRDefault="00A63A40" w:rsidP="00344C75">
            <w:pPr>
              <w:jc w:val="center"/>
            </w:pPr>
            <w:r w:rsidRPr="0087215D">
              <w:rPr>
                <w:lang w:val="en-US"/>
              </w:rPr>
              <w:t>F/02.4</w:t>
            </w:r>
          </w:p>
        </w:tc>
        <w:tc>
          <w:tcPr>
            <w:tcW w:w="691" w:type="pct"/>
            <w:tcBorders>
              <w:left w:val="single" w:sz="4" w:space="0" w:color="000000"/>
              <w:right w:val="single" w:sz="4" w:space="0" w:color="000000"/>
            </w:tcBorders>
            <w:vAlign w:val="center"/>
          </w:tcPr>
          <w:p w14:paraId="4CFFD735" w14:textId="77777777" w:rsidR="00A63A40" w:rsidRPr="0087215D" w:rsidRDefault="00A63A40" w:rsidP="00344C75">
            <w:pPr>
              <w:jc w:val="center"/>
            </w:pPr>
            <w:r w:rsidRPr="0087215D">
              <w:t>4</w:t>
            </w:r>
          </w:p>
        </w:tc>
      </w:tr>
      <w:tr w:rsidR="0087215D" w:rsidRPr="0087215D" w14:paraId="3963161C" w14:textId="77777777" w:rsidTr="00E11B87">
        <w:trPr>
          <w:trHeight w:val="693"/>
        </w:trPr>
        <w:tc>
          <w:tcPr>
            <w:tcW w:w="193" w:type="pct"/>
            <w:vMerge w:val="restart"/>
            <w:tcBorders>
              <w:top w:val="single" w:sz="4" w:space="0" w:color="000000"/>
              <w:left w:val="single" w:sz="4" w:space="0" w:color="000000"/>
              <w:right w:val="single" w:sz="4" w:space="0" w:color="000000"/>
            </w:tcBorders>
            <w:vAlign w:val="center"/>
          </w:tcPr>
          <w:p w14:paraId="479D156A" w14:textId="77777777" w:rsidR="00A63A40" w:rsidRPr="0087215D" w:rsidRDefault="00A63A40" w:rsidP="00344C75">
            <w:pPr>
              <w:jc w:val="center"/>
            </w:pPr>
          </w:p>
          <w:p w14:paraId="704B7133" w14:textId="77777777" w:rsidR="00A63A40" w:rsidRPr="0087215D" w:rsidRDefault="00A63A40" w:rsidP="00344C75">
            <w:pPr>
              <w:jc w:val="center"/>
              <w:rPr>
                <w:lang w:val="en-US"/>
              </w:rPr>
            </w:pPr>
            <w:r w:rsidRPr="0087215D">
              <w:rPr>
                <w:lang w:val="en-US"/>
              </w:rPr>
              <w:t>G</w:t>
            </w:r>
          </w:p>
        </w:tc>
        <w:tc>
          <w:tcPr>
            <w:tcW w:w="1179" w:type="pct"/>
            <w:vMerge w:val="restart"/>
            <w:tcBorders>
              <w:top w:val="single" w:sz="4" w:space="0" w:color="000000"/>
              <w:left w:val="single" w:sz="4" w:space="0" w:color="000000"/>
              <w:right w:val="single" w:sz="4" w:space="0" w:color="000000"/>
            </w:tcBorders>
            <w:vAlign w:val="center"/>
          </w:tcPr>
          <w:p w14:paraId="1942AEBC" w14:textId="77777777" w:rsidR="00A63A40" w:rsidRPr="0087215D" w:rsidRDefault="00A63A40" w:rsidP="00344C75">
            <w:pPr>
              <w:rPr>
                <w:sz w:val="28"/>
              </w:rPr>
            </w:pPr>
            <w:r w:rsidRPr="0087215D">
              <w:t xml:space="preserve">Организация работ по ремонту оборудования, </w:t>
            </w:r>
            <w:r w:rsidRPr="0087215D">
              <w:lastRenderedPageBreak/>
              <w:t>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2E3629DB" w14:textId="77777777" w:rsidR="00A63A40" w:rsidRPr="0087215D" w:rsidRDefault="00A63A40" w:rsidP="00344C75">
            <w:pPr>
              <w:jc w:val="center"/>
            </w:pPr>
            <w:r w:rsidRPr="0087215D">
              <w:lastRenderedPageBreak/>
              <w:t>5</w:t>
            </w:r>
          </w:p>
        </w:tc>
        <w:tc>
          <w:tcPr>
            <w:tcW w:w="2180" w:type="pct"/>
            <w:tcBorders>
              <w:top w:val="single" w:sz="4" w:space="0" w:color="000000"/>
              <w:left w:val="single" w:sz="4" w:space="0" w:color="000000"/>
              <w:right w:val="single" w:sz="4" w:space="0" w:color="000000"/>
            </w:tcBorders>
            <w:vAlign w:val="center"/>
          </w:tcPr>
          <w:p w14:paraId="6EF07BF1" w14:textId="77777777" w:rsidR="00A63A40" w:rsidRPr="0087215D" w:rsidRDefault="00A63A40" w:rsidP="00344C75">
            <w:r w:rsidRPr="0087215D">
              <w:rPr>
                <w:iCs/>
              </w:rPr>
              <w:t>Организация ремонта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1ACFAE09" w14:textId="77777777" w:rsidR="00A63A40" w:rsidRPr="0087215D" w:rsidRDefault="00A63A40" w:rsidP="00344C75">
            <w:pPr>
              <w:jc w:val="center"/>
              <w:rPr>
                <w:lang w:val="en-US"/>
              </w:rPr>
            </w:pPr>
            <w:r w:rsidRPr="0087215D">
              <w:rPr>
                <w:lang w:val="en-US"/>
              </w:rPr>
              <w:t>G/01.5</w:t>
            </w:r>
          </w:p>
        </w:tc>
        <w:tc>
          <w:tcPr>
            <w:tcW w:w="691" w:type="pct"/>
            <w:tcBorders>
              <w:top w:val="single" w:sz="4" w:space="0" w:color="000000"/>
              <w:left w:val="single" w:sz="4" w:space="0" w:color="000000"/>
              <w:right w:val="single" w:sz="4" w:space="0" w:color="000000"/>
            </w:tcBorders>
            <w:vAlign w:val="center"/>
          </w:tcPr>
          <w:p w14:paraId="2C544EE3" w14:textId="77777777" w:rsidR="00A63A40" w:rsidRPr="0087215D" w:rsidRDefault="00A63A40" w:rsidP="00344C75">
            <w:pPr>
              <w:jc w:val="center"/>
            </w:pPr>
            <w:r w:rsidRPr="0087215D">
              <w:t>5</w:t>
            </w:r>
          </w:p>
        </w:tc>
      </w:tr>
      <w:tr w:rsidR="0087215D" w:rsidRPr="0087215D" w14:paraId="278D31AB" w14:textId="77777777" w:rsidTr="00E11B87">
        <w:trPr>
          <w:trHeight w:val="285"/>
        </w:trPr>
        <w:tc>
          <w:tcPr>
            <w:tcW w:w="193" w:type="pct"/>
            <w:vMerge/>
            <w:tcBorders>
              <w:left w:val="single" w:sz="4" w:space="0" w:color="000000"/>
              <w:right w:val="single" w:sz="4" w:space="0" w:color="000000"/>
            </w:tcBorders>
            <w:vAlign w:val="center"/>
          </w:tcPr>
          <w:p w14:paraId="2953FA21" w14:textId="77777777" w:rsidR="00A63A40" w:rsidRPr="0087215D" w:rsidRDefault="00A63A40" w:rsidP="00344C75">
            <w:pPr>
              <w:jc w:val="center"/>
            </w:pPr>
          </w:p>
        </w:tc>
        <w:tc>
          <w:tcPr>
            <w:tcW w:w="1179" w:type="pct"/>
            <w:vMerge/>
            <w:tcBorders>
              <w:left w:val="single" w:sz="4" w:space="0" w:color="000000"/>
              <w:bottom w:val="single" w:sz="4" w:space="0" w:color="000000"/>
              <w:right w:val="single" w:sz="4" w:space="0" w:color="000000"/>
            </w:tcBorders>
            <w:vAlign w:val="center"/>
          </w:tcPr>
          <w:p w14:paraId="15AF822F" w14:textId="77777777" w:rsidR="00A63A40" w:rsidRPr="0087215D" w:rsidRDefault="00A63A40" w:rsidP="00344C75"/>
        </w:tc>
        <w:tc>
          <w:tcPr>
            <w:tcW w:w="360" w:type="pct"/>
            <w:vMerge/>
            <w:tcBorders>
              <w:left w:val="single" w:sz="4" w:space="0" w:color="000000"/>
              <w:bottom w:val="single" w:sz="4" w:space="0" w:color="000000"/>
              <w:right w:val="single" w:sz="4" w:space="0" w:color="000000"/>
            </w:tcBorders>
            <w:vAlign w:val="center"/>
          </w:tcPr>
          <w:p w14:paraId="0921EF6A"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5EA5AAB" w14:textId="77777777" w:rsidR="00A63A40" w:rsidRPr="0087215D" w:rsidRDefault="00A63A40" w:rsidP="00344C75">
            <w:r w:rsidRPr="0087215D">
              <w:rPr>
                <w:iCs/>
              </w:rPr>
              <w:t>Руководство деятельностью бригады</w:t>
            </w:r>
          </w:p>
        </w:tc>
        <w:tc>
          <w:tcPr>
            <w:tcW w:w="396" w:type="pct"/>
            <w:tcBorders>
              <w:top w:val="single" w:sz="4" w:space="0" w:color="000000"/>
              <w:left w:val="single" w:sz="4" w:space="0" w:color="000000"/>
              <w:bottom w:val="single" w:sz="4" w:space="0" w:color="000000"/>
              <w:right w:val="single" w:sz="4" w:space="0" w:color="000000"/>
            </w:tcBorders>
            <w:vAlign w:val="center"/>
          </w:tcPr>
          <w:p w14:paraId="3AA555EC" w14:textId="77777777" w:rsidR="00A63A40" w:rsidRPr="0087215D" w:rsidRDefault="00A63A40" w:rsidP="00344C75">
            <w:pPr>
              <w:jc w:val="center"/>
              <w:rPr>
                <w:lang w:val="en-US"/>
              </w:rPr>
            </w:pPr>
            <w:r w:rsidRPr="0087215D">
              <w:rPr>
                <w:lang w:val="en-US"/>
              </w:rPr>
              <w:t>G/02.5</w:t>
            </w:r>
          </w:p>
        </w:tc>
        <w:tc>
          <w:tcPr>
            <w:tcW w:w="691" w:type="pct"/>
            <w:tcBorders>
              <w:top w:val="single" w:sz="4" w:space="0" w:color="000000"/>
              <w:left w:val="single" w:sz="4" w:space="0" w:color="000000"/>
              <w:bottom w:val="single" w:sz="4" w:space="0" w:color="000000"/>
              <w:right w:val="single" w:sz="4" w:space="0" w:color="000000"/>
            </w:tcBorders>
            <w:vAlign w:val="center"/>
          </w:tcPr>
          <w:p w14:paraId="73DE05B0" w14:textId="77777777" w:rsidR="00A63A40" w:rsidRPr="0087215D" w:rsidRDefault="00A63A40" w:rsidP="00344C75">
            <w:pPr>
              <w:jc w:val="center"/>
            </w:pPr>
            <w:r w:rsidRPr="0087215D">
              <w:t>5</w:t>
            </w:r>
          </w:p>
        </w:tc>
      </w:tr>
      <w:tr w:rsidR="0087215D" w:rsidRPr="0087215D" w14:paraId="26CB62B6" w14:textId="77777777" w:rsidTr="00E11B87">
        <w:trPr>
          <w:trHeight w:val="285"/>
        </w:trPr>
        <w:tc>
          <w:tcPr>
            <w:tcW w:w="193" w:type="pct"/>
            <w:vMerge w:val="restart"/>
            <w:tcBorders>
              <w:left w:val="single" w:sz="4" w:space="0" w:color="000000"/>
              <w:right w:val="single" w:sz="4" w:space="0" w:color="000000"/>
            </w:tcBorders>
            <w:vAlign w:val="center"/>
          </w:tcPr>
          <w:p w14:paraId="6EB722FE" w14:textId="77777777" w:rsidR="00A63A40" w:rsidRPr="0087215D" w:rsidRDefault="00A63A40" w:rsidP="00344C75">
            <w:pPr>
              <w:jc w:val="center"/>
              <w:rPr>
                <w:lang w:val="en-US"/>
              </w:rPr>
            </w:pPr>
          </w:p>
          <w:p w14:paraId="02C65B1F" w14:textId="77777777" w:rsidR="00A63A40" w:rsidRPr="0087215D" w:rsidRDefault="00A63A40" w:rsidP="00344C75">
            <w:pPr>
              <w:jc w:val="center"/>
              <w:rPr>
                <w:lang w:val="en-US"/>
              </w:rPr>
            </w:pPr>
            <w:r w:rsidRPr="0087215D">
              <w:rPr>
                <w:lang w:val="en-US"/>
              </w:rPr>
              <w:t>H</w:t>
            </w:r>
          </w:p>
        </w:tc>
        <w:tc>
          <w:tcPr>
            <w:tcW w:w="1179" w:type="pct"/>
            <w:vMerge w:val="restart"/>
            <w:tcBorders>
              <w:top w:val="single" w:sz="4" w:space="0" w:color="000000"/>
              <w:left w:val="single" w:sz="4" w:space="0" w:color="000000"/>
              <w:right w:val="single" w:sz="4" w:space="0" w:color="000000"/>
            </w:tcBorders>
            <w:vAlign w:val="center"/>
          </w:tcPr>
          <w:p w14:paraId="0EA256A8" w14:textId="77777777" w:rsidR="00A63A40" w:rsidRPr="0087215D" w:rsidRDefault="00A63A40" w:rsidP="00344C75">
            <w:pPr>
              <w:rPr>
                <w:sz w:val="28"/>
              </w:rPr>
            </w:pPr>
            <w:r w:rsidRPr="0087215D">
              <w:t>Контроль, анализ технического состояния и приёмка из ремонта оборудования 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04E32CD3" w14:textId="77777777" w:rsidR="00A63A40" w:rsidRPr="0087215D" w:rsidRDefault="00A63A40" w:rsidP="00344C75">
            <w:pPr>
              <w:jc w:val="center"/>
            </w:pPr>
            <w:r w:rsidRPr="0087215D">
              <w:t>6</w:t>
            </w:r>
          </w:p>
        </w:tc>
        <w:tc>
          <w:tcPr>
            <w:tcW w:w="2180" w:type="pct"/>
            <w:tcBorders>
              <w:top w:val="single" w:sz="4" w:space="0" w:color="000000"/>
              <w:left w:val="single" w:sz="4" w:space="0" w:color="000000"/>
              <w:bottom w:val="single" w:sz="4" w:space="0" w:color="000000"/>
              <w:right w:val="single" w:sz="4" w:space="0" w:color="000000"/>
            </w:tcBorders>
            <w:vAlign w:val="center"/>
          </w:tcPr>
          <w:p w14:paraId="1A3B5134" w14:textId="77777777" w:rsidR="00A63A40" w:rsidRPr="0087215D" w:rsidRDefault="00A63A40" w:rsidP="00344C75">
            <w:r w:rsidRPr="0087215D">
              <w:rPr>
                <w:iCs/>
              </w:rPr>
              <w:t>Анализ технического состояния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70A6F45B" w14:textId="77777777" w:rsidR="00A63A40" w:rsidRPr="0087215D" w:rsidRDefault="00A63A40" w:rsidP="00344C75">
            <w:pPr>
              <w:jc w:val="center"/>
              <w:rPr>
                <w:lang w:val="en-US"/>
              </w:rPr>
            </w:pPr>
            <w:r w:rsidRPr="0087215D">
              <w:rPr>
                <w:lang w:val="en-US"/>
              </w:rPr>
              <w:t>H/01.6</w:t>
            </w:r>
          </w:p>
        </w:tc>
        <w:tc>
          <w:tcPr>
            <w:tcW w:w="691" w:type="pct"/>
            <w:tcBorders>
              <w:top w:val="single" w:sz="4" w:space="0" w:color="000000"/>
              <w:left w:val="single" w:sz="4" w:space="0" w:color="000000"/>
              <w:bottom w:val="single" w:sz="4" w:space="0" w:color="000000"/>
              <w:right w:val="single" w:sz="4" w:space="0" w:color="000000"/>
            </w:tcBorders>
            <w:vAlign w:val="center"/>
          </w:tcPr>
          <w:p w14:paraId="4FF9374D" w14:textId="77777777" w:rsidR="00A63A40" w:rsidRPr="0087215D" w:rsidRDefault="00A63A40" w:rsidP="00344C75">
            <w:pPr>
              <w:jc w:val="center"/>
            </w:pPr>
            <w:r w:rsidRPr="0087215D">
              <w:t>6</w:t>
            </w:r>
          </w:p>
        </w:tc>
      </w:tr>
      <w:tr w:rsidR="0087215D" w:rsidRPr="0087215D" w14:paraId="42104478" w14:textId="77777777" w:rsidTr="00E11B87">
        <w:trPr>
          <w:trHeight w:val="285"/>
        </w:trPr>
        <w:tc>
          <w:tcPr>
            <w:tcW w:w="193" w:type="pct"/>
            <w:vMerge/>
            <w:tcBorders>
              <w:left w:val="single" w:sz="4" w:space="0" w:color="000000"/>
              <w:right w:val="single" w:sz="4" w:space="0" w:color="000000"/>
            </w:tcBorders>
            <w:vAlign w:val="center"/>
          </w:tcPr>
          <w:p w14:paraId="63969C82" w14:textId="77777777" w:rsidR="00A63A40" w:rsidRPr="0087215D" w:rsidRDefault="00A63A40" w:rsidP="00344C75">
            <w:pPr>
              <w:jc w:val="center"/>
            </w:pPr>
          </w:p>
        </w:tc>
        <w:tc>
          <w:tcPr>
            <w:tcW w:w="1179" w:type="pct"/>
            <w:vMerge/>
            <w:tcBorders>
              <w:left w:val="single" w:sz="4" w:space="0" w:color="000000"/>
              <w:right w:val="single" w:sz="4" w:space="0" w:color="000000"/>
            </w:tcBorders>
            <w:vAlign w:val="center"/>
          </w:tcPr>
          <w:p w14:paraId="23FF1081" w14:textId="77777777" w:rsidR="00A63A40" w:rsidRPr="0087215D" w:rsidRDefault="00A63A40" w:rsidP="00344C75"/>
        </w:tc>
        <w:tc>
          <w:tcPr>
            <w:tcW w:w="360" w:type="pct"/>
            <w:vMerge/>
            <w:tcBorders>
              <w:left w:val="single" w:sz="4" w:space="0" w:color="000000"/>
              <w:right w:val="single" w:sz="4" w:space="0" w:color="000000"/>
            </w:tcBorders>
            <w:vAlign w:val="center"/>
          </w:tcPr>
          <w:p w14:paraId="0B28E036"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A2E25B3" w14:textId="77777777" w:rsidR="00A63A40" w:rsidRPr="0087215D" w:rsidRDefault="00A63A40" w:rsidP="00344C75">
            <w:r w:rsidRPr="0087215D">
              <w:rPr>
                <w:iCs/>
              </w:rPr>
              <w:t>Подготовка и контроль деятельности по проведению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176912B4" w14:textId="77777777" w:rsidR="00A63A40" w:rsidRPr="0087215D" w:rsidRDefault="00A63A40" w:rsidP="00344C75">
            <w:pPr>
              <w:jc w:val="center"/>
              <w:rPr>
                <w:lang w:val="en-US"/>
              </w:rPr>
            </w:pPr>
            <w:r w:rsidRPr="0087215D">
              <w:rPr>
                <w:lang w:val="en-US"/>
              </w:rPr>
              <w:t>H/02.6</w:t>
            </w:r>
          </w:p>
        </w:tc>
        <w:tc>
          <w:tcPr>
            <w:tcW w:w="691" w:type="pct"/>
            <w:tcBorders>
              <w:top w:val="single" w:sz="4" w:space="0" w:color="000000"/>
              <w:left w:val="single" w:sz="4" w:space="0" w:color="000000"/>
              <w:bottom w:val="single" w:sz="4" w:space="0" w:color="000000"/>
              <w:right w:val="single" w:sz="4" w:space="0" w:color="000000"/>
            </w:tcBorders>
            <w:vAlign w:val="center"/>
          </w:tcPr>
          <w:p w14:paraId="34FF5297" w14:textId="77777777" w:rsidR="00A63A40" w:rsidRPr="0087215D" w:rsidRDefault="00A63A40" w:rsidP="00344C75">
            <w:pPr>
              <w:jc w:val="center"/>
            </w:pPr>
            <w:r w:rsidRPr="0087215D">
              <w:t>6</w:t>
            </w:r>
          </w:p>
        </w:tc>
      </w:tr>
      <w:tr w:rsidR="0087215D" w:rsidRPr="0087215D" w14:paraId="4449B73E" w14:textId="77777777" w:rsidTr="00E11B87">
        <w:trPr>
          <w:trHeight w:val="285"/>
        </w:trPr>
        <w:tc>
          <w:tcPr>
            <w:tcW w:w="193" w:type="pct"/>
            <w:vMerge/>
            <w:tcBorders>
              <w:left w:val="single" w:sz="4" w:space="0" w:color="000000"/>
              <w:bottom w:val="single" w:sz="4" w:space="0" w:color="000000"/>
              <w:right w:val="single" w:sz="4" w:space="0" w:color="000000"/>
            </w:tcBorders>
            <w:vAlign w:val="center"/>
          </w:tcPr>
          <w:p w14:paraId="051F92BA" w14:textId="77777777" w:rsidR="00A63A40" w:rsidRPr="0087215D" w:rsidRDefault="00A63A40" w:rsidP="00344C75">
            <w:pPr>
              <w:jc w:val="center"/>
            </w:pPr>
          </w:p>
        </w:tc>
        <w:tc>
          <w:tcPr>
            <w:tcW w:w="1179" w:type="pct"/>
            <w:vMerge/>
            <w:tcBorders>
              <w:left w:val="single" w:sz="4" w:space="0" w:color="000000"/>
              <w:bottom w:val="single" w:sz="4" w:space="0" w:color="000000"/>
              <w:right w:val="single" w:sz="4" w:space="0" w:color="000000"/>
            </w:tcBorders>
            <w:vAlign w:val="center"/>
          </w:tcPr>
          <w:p w14:paraId="274CA8F6" w14:textId="77777777" w:rsidR="00A63A40" w:rsidRPr="0087215D" w:rsidRDefault="00A63A40" w:rsidP="00344C75"/>
        </w:tc>
        <w:tc>
          <w:tcPr>
            <w:tcW w:w="360" w:type="pct"/>
            <w:vMerge/>
            <w:tcBorders>
              <w:left w:val="single" w:sz="4" w:space="0" w:color="000000"/>
              <w:bottom w:val="single" w:sz="4" w:space="0" w:color="000000"/>
              <w:right w:val="single" w:sz="4" w:space="0" w:color="000000"/>
            </w:tcBorders>
            <w:vAlign w:val="center"/>
          </w:tcPr>
          <w:p w14:paraId="42FAB278"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69D7BEA" w14:textId="77777777" w:rsidR="00A63A40" w:rsidRPr="0087215D" w:rsidRDefault="00A63A40" w:rsidP="00344C75">
            <w:r w:rsidRPr="0087215D">
              <w:rPr>
                <w:iCs/>
              </w:rPr>
              <w:t>Приемка из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02A77D14" w14:textId="77777777" w:rsidR="00A63A40" w:rsidRPr="0087215D" w:rsidRDefault="00A63A40" w:rsidP="00344C75">
            <w:pPr>
              <w:jc w:val="center"/>
              <w:rPr>
                <w:lang w:val="en-US"/>
              </w:rPr>
            </w:pPr>
            <w:r w:rsidRPr="0087215D">
              <w:rPr>
                <w:lang w:val="en-US"/>
              </w:rPr>
              <w:t>H/03.6</w:t>
            </w:r>
          </w:p>
        </w:tc>
        <w:tc>
          <w:tcPr>
            <w:tcW w:w="691" w:type="pct"/>
            <w:tcBorders>
              <w:top w:val="single" w:sz="4" w:space="0" w:color="000000"/>
              <w:left w:val="single" w:sz="4" w:space="0" w:color="000000"/>
              <w:bottom w:val="single" w:sz="4" w:space="0" w:color="000000"/>
              <w:right w:val="single" w:sz="4" w:space="0" w:color="000000"/>
            </w:tcBorders>
            <w:vAlign w:val="center"/>
          </w:tcPr>
          <w:p w14:paraId="6E761D2A" w14:textId="77777777" w:rsidR="00A63A40" w:rsidRPr="0087215D" w:rsidRDefault="00A63A40" w:rsidP="00344C75">
            <w:pPr>
              <w:jc w:val="center"/>
            </w:pPr>
            <w:r w:rsidRPr="0087215D">
              <w:t>6</w:t>
            </w:r>
          </w:p>
        </w:tc>
      </w:tr>
      <w:tr w:rsidR="0087215D" w:rsidRPr="0087215D" w14:paraId="1D90047F" w14:textId="77777777" w:rsidTr="00E11B87">
        <w:trPr>
          <w:trHeight w:val="580"/>
        </w:trPr>
        <w:tc>
          <w:tcPr>
            <w:tcW w:w="193" w:type="pct"/>
            <w:vMerge w:val="restart"/>
            <w:tcBorders>
              <w:left w:val="single" w:sz="4" w:space="0" w:color="000000"/>
              <w:right w:val="single" w:sz="4" w:space="0" w:color="000000"/>
            </w:tcBorders>
            <w:vAlign w:val="center"/>
          </w:tcPr>
          <w:p w14:paraId="5B078DFA" w14:textId="77777777" w:rsidR="00A63A40" w:rsidRPr="0087215D" w:rsidRDefault="00A63A40" w:rsidP="00344C75">
            <w:pPr>
              <w:jc w:val="center"/>
              <w:rPr>
                <w:lang w:val="en-US"/>
              </w:rPr>
            </w:pPr>
            <w:r w:rsidRPr="0087215D">
              <w:rPr>
                <w:lang w:val="en-US"/>
              </w:rPr>
              <w:t>I</w:t>
            </w:r>
          </w:p>
        </w:tc>
        <w:tc>
          <w:tcPr>
            <w:tcW w:w="1179" w:type="pct"/>
            <w:vMerge w:val="restart"/>
            <w:tcBorders>
              <w:top w:val="single" w:sz="4" w:space="0" w:color="000000"/>
              <w:left w:val="single" w:sz="4" w:space="0" w:color="000000"/>
              <w:right w:val="single" w:sz="4" w:space="0" w:color="000000"/>
            </w:tcBorders>
            <w:vAlign w:val="center"/>
          </w:tcPr>
          <w:p w14:paraId="4BDEA276" w14:textId="77777777" w:rsidR="00A63A40" w:rsidRPr="0087215D" w:rsidRDefault="00A63A40" w:rsidP="00344C75">
            <w:r w:rsidRPr="0087215D">
              <w:t xml:space="preserve">Планирование ремонтной деятельности, подготовка к ремонту, контроль выполненных работ и приёмка из ремонта оборудования </w:t>
            </w:r>
          </w:p>
        </w:tc>
        <w:tc>
          <w:tcPr>
            <w:tcW w:w="360" w:type="pct"/>
            <w:vMerge w:val="restart"/>
            <w:tcBorders>
              <w:top w:val="single" w:sz="4" w:space="0" w:color="000000"/>
              <w:left w:val="single" w:sz="4" w:space="0" w:color="000000"/>
              <w:right w:val="single" w:sz="4" w:space="0" w:color="000000"/>
            </w:tcBorders>
            <w:vAlign w:val="center"/>
          </w:tcPr>
          <w:p w14:paraId="370B5F43" w14:textId="77777777" w:rsidR="00A63A40" w:rsidRPr="0087215D" w:rsidRDefault="00A63A40" w:rsidP="00344C75">
            <w:pPr>
              <w:jc w:val="center"/>
            </w:pPr>
            <w:r w:rsidRPr="0087215D">
              <w:t>6</w:t>
            </w:r>
          </w:p>
        </w:tc>
        <w:tc>
          <w:tcPr>
            <w:tcW w:w="2180" w:type="pct"/>
            <w:tcBorders>
              <w:top w:val="single" w:sz="4" w:space="0" w:color="000000"/>
              <w:left w:val="single" w:sz="4" w:space="0" w:color="000000"/>
              <w:right w:val="single" w:sz="4" w:space="0" w:color="000000"/>
            </w:tcBorders>
            <w:vAlign w:val="center"/>
          </w:tcPr>
          <w:p w14:paraId="4A525160" w14:textId="77777777" w:rsidR="00A63A40" w:rsidRPr="0087215D" w:rsidRDefault="00A63A40" w:rsidP="00344C75">
            <w:r w:rsidRPr="0087215D">
              <w:rPr>
                <w:iCs/>
              </w:rPr>
              <w:t>Планирование ремонтной деятельности и подготовка к ремонту</w:t>
            </w:r>
          </w:p>
        </w:tc>
        <w:tc>
          <w:tcPr>
            <w:tcW w:w="396" w:type="pct"/>
            <w:tcBorders>
              <w:top w:val="single" w:sz="4" w:space="0" w:color="000000"/>
              <w:left w:val="single" w:sz="4" w:space="0" w:color="000000"/>
              <w:right w:val="single" w:sz="4" w:space="0" w:color="000000"/>
            </w:tcBorders>
            <w:vAlign w:val="center"/>
          </w:tcPr>
          <w:p w14:paraId="5308A704" w14:textId="77777777" w:rsidR="00A63A40" w:rsidRPr="0087215D" w:rsidRDefault="00A63A40" w:rsidP="00344C75">
            <w:pPr>
              <w:jc w:val="center"/>
              <w:rPr>
                <w:lang w:val="en-US"/>
              </w:rPr>
            </w:pPr>
            <w:r w:rsidRPr="0087215D">
              <w:rPr>
                <w:lang w:val="en-US"/>
              </w:rPr>
              <w:t>I/01.6</w:t>
            </w:r>
          </w:p>
        </w:tc>
        <w:tc>
          <w:tcPr>
            <w:tcW w:w="691" w:type="pct"/>
            <w:tcBorders>
              <w:top w:val="single" w:sz="4" w:space="0" w:color="000000"/>
              <w:left w:val="single" w:sz="4" w:space="0" w:color="000000"/>
              <w:right w:val="single" w:sz="4" w:space="0" w:color="000000"/>
            </w:tcBorders>
            <w:vAlign w:val="center"/>
          </w:tcPr>
          <w:p w14:paraId="0DFC27D0" w14:textId="77777777" w:rsidR="00A63A40" w:rsidRPr="0087215D" w:rsidRDefault="00A63A40" w:rsidP="00344C75">
            <w:pPr>
              <w:jc w:val="center"/>
            </w:pPr>
            <w:r w:rsidRPr="0087215D">
              <w:t>6</w:t>
            </w:r>
          </w:p>
        </w:tc>
      </w:tr>
      <w:tr w:rsidR="0087215D" w:rsidRPr="0087215D" w14:paraId="265230EC" w14:textId="77777777" w:rsidTr="00E11B87">
        <w:trPr>
          <w:trHeight w:val="285"/>
        </w:trPr>
        <w:tc>
          <w:tcPr>
            <w:tcW w:w="193" w:type="pct"/>
            <w:vMerge/>
            <w:tcBorders>
              <w:left w:val="single" w:sz="4" w:space="0" w:color="000000"/>
              <w:bottom w:val="single" w:sz="4" w:space="0" w:color="000000"/>
              <w:right w:val="single" w:sz="4" w:space="0" w:color="000000"/>
            </w:tcBorders>
            <w:vAlign w:val="center"/>
          </w:tcPr>
          <w:p w14:paraId="39093CE0" w14:textId="77777777" w:rsidR="00A63A40" w:rsidRPr="0087215D" w:rsidRDefault="00A63A40" w:rsidP="00344C75">
            <w:pPr>
              <w:jc w:val="center"/>
            </w:pPr>
          </w:p>
        </w:tc>
        <w:tc>
          <w:tcPr>
            <w:tcW w:w="1179" w:type="pct"/>
            <w:vMerge/>
            <w:tcBorders>
              <w:left w:val="single" w:sz="4" w:space="0" w:color="000000"/>
              <w:bottom w:val="single" w:sz="4" w:space="0" w:color="000000"/>
              <w:right w:val="single" w:sz="4" w:space="0" w:color="000000"/>
            </w:tcBorders>
            <w:vAlign w:val="center"/>
          </w:tcPr>
          <w:p w14:paraId="327134D1" w14:textId="77777777" w:rsidR="00A63A40" w:rsidRPr="0087215D" w:rsidRDefault="00A63A40" w:rsidP="00344C75"/>
        </w:tc>
        <w:tc>
          <w:tcPr>
            <w:tcW w:w="360" w:type="pct"/>
            <w:vMerge/>
            <w:tcBorders>
              <w:left w:val="single" w:sz="4" w:space="0" w:color="000000"/>
              <w:bottom w:val="single" w:sz="4" w:space="0" w:color="000000"/>
              <w:right w:val="single" w:sz="4" w:space="0" w:color="000000"/>
            </w:tcBorders>
            <w:vAlign w:val="center"/>
          </w:tcPr>
          <w:p w14:paraId="3C040ECB" w14:textId="77777777" w:rsidR="00A63A40" w:rsidRPr="0087215D" w:rsidRDefault="00A63A40" w:rsidP="00344C75">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2B8458F" w14:textId="77777777" w:rsidR="00A63A40" w:rsidRPr="0087215D" w:rsidRDefault="00A63A40" w:rsidP="00344C75">
            <w:r w:rsidRPr="0087215D">
              <w:rPr>
                <w:iCs/>
              </w:rPr>
              <w:t>Приемка, контроль исполнения ремонтных работ, отчетность</w:t>
            </w:r>
          </w:p>
        </w:tc>
        <w:tc>
          <w:tcPr>
            <w:tcW w:w="396" w:type="pct"/>
            <w:tcBorders>
              <w:top w:val="single" w:sz="4" w:space="0" w:color="000000"/>
              <w:left w:val="single" w:sz="4" w:space="0" w:color="000000"/>
              <w:bottom w:val="single" w:sz="4" w:space="0" w:color="000000"/>
              <w:right w:val="single" w:sz="4" w:space="0" w:color="000000"/>
            </w:tcBorders>
            <w:vAlign w:val="center"/>
          </w:tcPr>
          <w:p w14:paraId="7251412F" w14:textId="77777777" w:rsidR="00A63A40" w:rsidRPr="0087215D" w:rsidRDefault="00A63A40" w:rsidP="00344C75">
            <w:pPr>
              <w:jc w:val="center"/>
              <w:rPr>
                <w:lang w:val="en-US"/>
              </w:rPr>
            </w:pPr>
            <w:r w:rsidRPr="0087215D">
              <w:rPr>
                <w:lang w:val="en-US"/>
              </w:rPr>
              <w:t>I/02.6</w:t>
            </w:r>
          </w:p>
        </w:tc>
        <w:tc>
          <w:tcPr>
            <w:tcW w:w="691" w:type="pct"/>
            <w:tcBorders>
              <w:top w:val="single" w:sz="4" w:space="0" w:color="000000"/>
              <w:left w:val="single" w:sz="4" w:space="0" w:color="000000"/>
              <w:bottom w:val="single" w:sz="4" w:space="0" w:color="000000"/>
              <w:right w:val="single" w:sz="4" w:space="0" w:color="000000"/>
            </w:tcBorders>
            <w:vAlign w:val="center"/>
          </w:tcPr>
          <w:p w14:paraId="323E97CC" w14:textId="77777777" w:rsidR="00A63A40" w:rsidRPr="0087215D" w:rsidRDefault="00A63A40" w:rsidP="00344C75">
            <w:pPr>
              <w:jc w:val="center"/>
            </w:pPr>
            <w:r w:rsidRPr="0087215D">
              <w:t>6</w:t>
            </w:r>
          </w:p>
        </w:tc>
      </w:tr>
      <w:tr w:rsidR="0087215D" w:rsidRPr="0087215D" w14:paraId="015ACED8" w14:textId="77777777" w:rsidTr="00E11B87">
        <w:trPr>
          <w:trHeight w:val="285"/>
        </w:trPr>
        <w:tc>
          <w:tcPr>
            <w:tcW w:w="193" w:type="pct"/>
            <w:vMerge w:val="restart"/>
            <w:tcBorders>
              <w:left w:val="single" w:sz="4" w:space="0" w:color="000000"/>
              <w:right w:val="single" w:sz="4" w:space="0" w:color="000000"/>
            </w:tcBorders>
            <w:vAlign w:val="center"/>
          </w:tcPr>
          <w:p w14:paraId="3A2B8FF9" w14:textId="77777777" w:rsidR="00A63A40" w:rsidRPr="0087215D" w:rsidRDefault="00A63A40" w:rsidP="00344C75">
            <w:pPr>
              <w:jc w:val="center"/>
            </w:pPr>
            <w:r w:rsidRPr="0087215D">
              <w:rPr>
                <w:lang w:val="en-US"/>
              </w:rPr>
              <w:t>J</w:t>
            </w:r>
          </w:p>
        </w:tc>
        <w:tc>
          <w:tcPr>
            <w:tcW w:w="1179" w:type="pct"/>
            <w:vMerge w:val="restart"/>
            <w:tcBorders>
              <w:top w:val="single" w:sz="4" w:space="0" w:color="000000"/>
              <w:left w:val="single" w:sz="4" w:space="0" w:color="000000"/>
              <w:right w:val="single" w:sz="4" w:space="0" w:color="000000"/>
            </w:tcBorders>
            <w:vAlign w:val="center"/>
          </w:tcPr>
          <w:p w14:paraId="343F0CD0" w14:textId="77777777" w:rsidR="00A63A40" w:rsidRPr="0087215D" w:rsidRDefault="00A63A40" w:rsidP="00344C75">
            <w:pPr>
              <w:rPr>
                <w:sz w:val="28"/>
              </w:rPr>
            </w:pPr>
            <w:r w:rsidRPr="0087215D">
              <w:t>Координация деятельности по ремонту оборудования, трубопроводов и арматуры тепловых сетей</w:t>
            </w:r>
          </w:p>
        </w:tc>
        <w:tc>
          <w:tcPr>
            <w:tcW w:w="360" w:type="pct"/>
            <w:vMerge w:val="restart"/>
            <w:tcBorders>
              <w:top w:val="single" w:sz="4" w:space="0" w:color="000000"/>
              <w:left w:val="single" w:sz="4" w:space="0" w:color="000000"/>
              <w:right w:val="single" w:sz="4" w:space="0" w:color="000000"/>
            </w:tcBorders>
            <w:vAlign w:val="center"/>
          </w:tcPr>
          <w:p w14:paraId="71DB5ABB" w14:textId="77777777" w:rsidR="00A63A40" w:rsidRPr="0087215D" w:rsidRDefault="00A63A40" w:rsidP="00344C75">
            <w:pPr>
              <w:jc w:val="center"/>
            </w:pPr>
            <w:r w:rsidRPr="0087215D">
              <w:t>6</w:t>
            </w:r>
          </w:p>
        </w:tc>
        <w:tc>
          <w:tcPr>
            <w:tcW w:w="2180" w:type="pct"/>
            <w:tcBorders>
              <w:top w:val="single" w:sz="4" w:space="0" w:color="000000"/>
              <w:left w:val="single" w:sz="4" w:space="0" w:color="000000"/>
              <w:bottom w:val="single" w:sz="4" w:space="0" w:color="000000"/>
              <w:right w:val="single" w:sz="4" w:space="0" w:color="000000"/>
            </w:tcBorders>
            <w:vAlign w:val="center"/>
          </w:tcPr>
          <w:p w14:paraId="0734A99B" w14:textId="77777777" w:rsidR="00A63A40" w:rsidRPr="0087215D" w:rsidRDefault="00A63A40" w:rsidP="00344C75">
            <w:r w:rsidRPr="0087215D">
              <w:rPr>
                <w:iCs/>
              </w:rPr>
              <w:t>Обеспечение планирования и производства ремонта оборудования, трубопроводов и арматуры тепловых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0A5B418E" w14:textId="77777777" w:rsidR="00A63A40" w:rsidRPr="0087215D" w:rsidRDefault="00A63A40" w:rsidP="00344C75">
            <w:pPr>
              <w:jc w:val="center"/>
              <w:rPr>
                <w:lang w:val="en-US"/>
              </w:rPr>
            </w:pPr>
            <w:r w:rsidRPr="0087215D">
              <w:rPr>
                <w:lang w:val="en-US"/>
              </w:rPr>
              <w:t>J/01.6</w:t>
            </w:r>
          </w:p>
        </w:tc>
        <w:tc>
          <w:tcPr>
            <w:tcW w:w="691" w:type="pct"/>
            <w:tcBorders>
              <w:top w:val="single" w:sz="4" w:space="0" w:color="000000"/>
              <w:left w:val="single" w:sz="4" w:space="0" w:color="000000"/>
              <w:bottom w:val="single" w:sz="4" w:space="0" w:color="000000"/>
              <w:right w:val="single" w:sz="4" w:space="0" w:color="000000"/>
            </w:tcBorders>
            <w:vAlign w:val="center"/>
          </w:tcPr>
          <w:p w14:paraId="69EE986F" w14:textId="77777777" w:rsidR="00A63A40" w:rsidRPr="0087215D" w:rsidRDefault="00A63A40" w:rsidP="00344C75">
            <w:pPr>
              <w:jc w:val="center"/>
            </w:pPr>
            <w:r w:rsidRPr="0087215D">
              <w:t>6</w:t>
            </w:r>
          </w:p>
        </w:tc>
      </w:tr>
      <w:tr w:rsidR="0087215D" w:rsidRPr="0087215D" w14:paraId="5FE36E75" w14:textId="77777777" w:rsidTr="00E11B87">
        <w:trPr>
          <w:trHeight w:val="285"/>
        </w:trPr>
        <w:tc>
          <w:tcPr>
            <w:tcW w:w="193" w:type="pct"/>
            <w:vMerge/>
            <w:tcBorders>
              <w:left w:val="single" w:sz="4" w:space="0" w:color="000000"/>
              <w:right w:val="single" w:sz="4" w:space="0" w:color="000000"/>
            </w:tcBorders>
            <w:vAlign w:val="center"/>
          </w:tcPr>
          <w:p w14:paraId="13BDD2E5" w14:textId="77777777" w:rsidR="00A63A40" w:rsidRPr="0087215D" w:rsidRDefault="00A63A40" w:rsidP="00344C75">
            <w:pPr>
              <w:jc w:val="center"/>
              <w:rPr>
                <w:lang w:val="en-US"/>
              </w:rPr>
            </w:pPr>
          </w:p>
        </w:tc>
        <w:tc>
          <w:tcPr>
            <w:tcW w:w="1179" w:type="pct"/>
            <w:vMerge/>
            <w:tcBorders>
              <w:left w:val="single" w:sz="4" w:space="0" w:color="000000"/>
              <w:right w:val="single" w:sz="4" w:space="0" w:color="000000"/>
            </w:tcBorders>
            <w:vAlign w:val="center"/>
          </w:tcPr>
          <w:p w14:paraId="745044ED" w14:textId="77777777" w:rsidR="00A63A40" w:rsidRPr="0087215D" w:rsidRDefault="00A63A40" w:rsidP="00344C75"/>
        </w:tc>
        <w:tc>
          <w:tcPr>
            <w:tcW w:w="360" w:type="pct"/>
            <w:vMerge/>
            <w:tcBorders>
              <w:left w:val="single" w:sz="4" w:space="0" w:color="000000"/>
              <w:right w:val="single" w:sz="4" w:space="0" w:color="000000"/>
            </w:tcBorders>
            <w:vAlign w:val="center"/>
          </w:tcPr>
          <w:p w14:paraId="4671241B" w14:textId="77777777" w:rsidR="00A63A40" w:rsidRPr="0087215D" w:rsidRDefault="00A63A40" w:rsidP="00344C75"/>
        </w:tc>
        <w:tc>
          <w:tcPr>
            <w:tcW w:w="2180" w:type="pct"/>
            <w:tcBorders>
              <w:top w:val="single" w:sz="4" w:space="0" w:color="000000"/>
              <w:left w:val="single" w:sz="4" w:space="0" w:color="000000"/>
              <w:bottom w:val="single" w:sz="4" w:space="0" w:color="000000"/>
              <w:right w:val="single" w:sz="4" w:space="0" w:color="000000"/>
            </w:tcBorders>
            <w:vAlign w:val="center"/>
          </w:tcPr>
          <w:p w14:paraId="7D830688" w14:textId="77777777" w:rsidR="00A63A40" w:rsidRPr="0087215D" w:rsidRDefault="00A63A40" w:rsidP="00344C75">
            <w:r w:rsidRPr="0087215D">
              <w:rPr>
                <w:iCs/>
              </w:rPr>
              <w:t>Организация работы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269E90BC" w14:textId="77777777" w:rsidR="00A63A40" w:rsidRPr="0087215D" w:rsidRDefault="00A63A40" w:rsidP="00344C75">
            <w:pPr>
              <w:jc w:val="center"/>
              <w:rPr>
                <w:lang w:val="en-US"/>
              </w:rPr>
            </w:pPr>
            <w:r w:rsidRPr="0087215D">
              <w:rPr>
                <w:lang w:val="en-US"/>
              </w:rPr>
              <w:t>J/02.6</w:t>
            </w:r>
          </w:p>
        </w:tc>
        <w:tc>
          <w:tcPr>
            <w:tcW w:w="691" w:type="pct"/>
            <w:tcBorders>
              <w:top w:val="single" w:sz="4" w:space="0" w:color="000000"/>
              <w:left w:val="single" w:sz="4" w:space="0" w:color="000000"/>
              <w:bottom w:val="single" w:sz="4" w:space="0" w:color="000000"/>
              <w:right w:val="single" w:sz="4" w:space="0" w:color="000000"/>
            </w:tcBorders>
            <w:vAlign w:val="center"/>
          </w:tcPr>
          <w:p w14:paraId="2C23438E" w14:textId="77777777" w:rsidR="00A63A40" w:rsidRPr="0087215D" w:rsidRDefault="00A63A40" w:rsidP="00344C75">
            <w:pPr>
              <w:jc w:val="center"/>
            </w:pPr>
            <w:r w:rsidRPr="0087215D">
              <w:t>6</w:t>
            </w:r>
          </w:p>
        </w:tc>
      </w:tr>
    </w:tbl>
    <w:p w14:paraId="33117079" w14:textId="77777777" w:rsidR="00A63A40" w:rsidRPr="0087215D" w:rsidRDefault="00A63A40" w:rsidP="008D173E">
      <w:pPr>
        <w:tabs>
          <w:tab w:val="left" w:pos="993"/>
        </w:tabs>
        <w:jc w:val="both"/>
        <w:rPr>
          <w:b/>
          <w:sz w:val="28"/>
          <w:szCs w:val="28"/>
        </w:rPr>
        <w:sectPr w:rsidR="00A63A40" w:rsidRPr="0087215D" w:rsidSect="00BF1203">
          <w:pgSz w:w="16838" w:h="11906" w:orient="landscape"/>
          <w:pgMar w:top="1701" w:right="1134" w:bottom="851" w:left="1134" w:header="709" w:footer="709" w:gutter="0"/>
          <w:cols w:space="708"/>
          <w:docGrid w:linePitch="360"/>
        </w:sectPr>
      </w:pPr>
    </w:p>
    <w:p w14:paraId="3F148FFF" w14:textId="77777777" w:rsidR="008D173E" w:rsidRPr="0087215D" w:rsidRDefault="008D173E" w:rsidP="008D173E">
      <w:pPr>
        <w:tabs>
          <w:tab w:val="left" w:pos="993"/>
        </w:tabs>
        <w:jc w:val="both"/>
        <w:rPr>
          <w:sz w:val="28"/>
          <w:szCs w:val="28"/>
        </w:rPr>
      </w:pPr>
      <w:r w:rsidRPr="0087215D">
        <w:rPr>
          <w:b/>
          <w:sz w:val="28"/>
          <w:szCs w:val="28"/>
        </w:rPr>
        <w:lastRenderedPageBreak/>
        <w:t>Раздел 2. Основные этапы разработки проекта профессионального стандарта</w:t>
      </w:r>
      <w:r w:rsidRPr="0087215D">
        <w:rPr>
          <w:sz w:val="28"/>
          <w:szCs w:val="28"/>
        </w:rPr>
        <w:t xml:space="preserve"> </w:t>
      </w:r>
    </w:p>
    <w:p w14:paraId="12E512C4" w14:textId="77777777" w:rsidR="00FD224B" w:rsidRPr="0087215D" w:rsidRDefault="00FD224B" w:rsidP="00FD224B">
      <w:pPr>
        <w:tabs>
          <w:tab w:val="left" w:pos="993"/>
        </w:tabs>
        <w:ind w:left="720"/>
        <w:jc w:val="both"/>
        <w:rPr>
          <w:i/>
          <w:sz w:val="28"/>
          <w:szCs w:val="28"/>
        </w:rPr>
      </w:pPr>
      <w:r w:rsidRPr="0087215D">
        <w:rPr>
          <w:i/>
          <w:sz w:val="28"/>
          <w:szCs w:val="28"/>
        </w:rPr>
        <w:t>2.1. Этапы разработки профессионального стандарта:</w:t>
      </w:r>
    </w:p>
    <w:p w14:paraId="790D969B" w14:textId="77777777" w:rsidR="00FD224B" w:rsidRPr="0087215D" w:rsidRDefault="00FD224B" w:rsidP="00FD224B">
      <w:pPr>
        <w:tabs>
          <w:tab w:val="left" w:pos="993"/>
        </w:tabs>
        <w:ind w:firstLine="567"/>
        <w:jc w:val="both"/>
        <w:rPr>
          <w:sz w:val="28"/>
          <w:szCs w:val="28"/>
        </w:rPr>
      </w:pPr>
      <w:r w:rsidRPr="0087215D">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957BB5C" w14:textId="77777777" w:rsidR="00FD224B" w:rsidRPr="0087215D" w:rsidRDefault="00FD224B" w:rsidP="00FD224B">
      <w:pPr>
        <w:tabs>
          <w:tab w:val="left" w:pos="993"/>
        </w:tabs>
        <w:ind w:firstLine="567"/>
        <w:jc w:val="both"/>
        <w:rPr>
          <w:i/>
          <w:sz w:val="28"/>
          <w:szCs w:val="28"/>
        </w:rPr>
      </w:pPr>
      <w:r w:rsidRPr="0087215D">
        <w:rPr>
          <w:i/>
          <w:sz w:val="28"/>
          <w:szCs w:val="28"/>
        </w:rPr>
        <w:t>Этап 1. Подготовка к разработке профессионального стандарта:</w:t>
      </w:r>
    </w:p>
    <w:p w14:paraId="55BB866C" w14:textId="77777777" w:rsidR="00FD224B" w:rsidRPr="0087215D" w:rsidRDefault="00FD224B" w:rsidP="00FD224B">
      <w:pPr>
        <w:tabs>
          <w:tab w:val="left" w:pos="993"/>
        </w:tabs>
        <w:ind w:firstLine="567"/>
        <w:jc w:val="both"/>
        <w:rPr>
          <w:sz w:val="28"/>
          <w:szCs w:val="28"/>
        </w:rPr>
      </w:pPr>
      <w:r w:rsidRPr="0087215D">
        <w:rPr>
          <w:sz w:val="28"/>
          <w:szCs w:val="28"/>
        </w:rPr>
        <w:t>- определение требований к ключевым экспертам, участвующим в разработке;</w:t>
      </w:r>
    </w:p>
    <w:p w14:paraId="1620BA73" w14:textId="77777777" w:rsidR="00FD224B" w:rsidRPr="0087215D" w:rsidRDefault="00FD224B" w:rsidP="00FD224B">
      <w:pPr>
        <w:tabs>
          <w:tab w:val="left" w:pos="993"/>
        </w:tabs>
        <w:ind w:firstLine="567"/>
        <w:jc w:val="both"/>
        <w:rPr>
          <w:sz w:val="28"/>
          <w:szCs w:val="28"/>
        </w:rPr>
      </w:pPr>
      <w:r w:rsidRPr="0087215D">
        <w:rPr>
          <w:sz w:val="28"/>
          <w:szCs w:val="28"/>
        </w:rPr>
        <w:t>- формирование и обучение экспертной группы;</w:t>
      </w:r>
    </w:p>
    <w:p w14:paraId="009D7FC2" w14:textId="77777777" w:rsidR="00FD224B" w:rsidRPr="0087215D" w:rsidRDefault="00FD224B" w:rsidP="00FD224B">
      <w:pPr>
        <w:tabs>
          <w:tab w:val="left" w:pos="993"/>
        </w:tabs>
        <w:ind w:firstLine="567"/>
        <w:jc w:val="both"/>
        <w:rPr>
          <w:i/>
          <w:sz w:val="28"/>
          <w:szCs w:val="28"/>
        </w:rPr>
      </w:pPr>
      <w:r w:rsidRPr="0087215D">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53AEEDF" w14:textId="77777777" w:rsidR="00FD224B" w:rsidRPr="0087215D" w:rsidRDefault="00FD224B" w:rsidP="00FD224B">
      <w:pPr>
        <w:tabs>
          <w:tab w:val="left" w:pos="993"/>
        </w:tabs>
        <w:ind w:firstLine="567"/>
        <w:jc w:val="both"/>
        <w:rPr>
          <w:i/>
          <w:sz w:val="28"/>
          <w:szCs w:val="28"/>
        </w:rPr>
      </w:pPr>
      <w:r w:rsidRPr="0087215D">
        <w:rPr>
          <w:i/>
          <w:sz w:val="28"/>
          <w:szCs w:val="28"/>
        </w:rPr>
        <w:t>Этап 2. Функциональный анализ:</w:t>
      </w:r>
      <w:r w:rsidRPr="0087215D">
        <w:rPr>
          <w:sz w:val="28"/>
          <w:szCs w:val="28"/>
        </w:rPr>
        <w:t xml:space="preserve"> </w:t>
      </w:r>
    </w:p>
    <w:p w14:paraId="30EAC019" w14:textId="77777777" w:rsidR="00FD224B" w:rsidRPr="0087215D" w:rsidRDefault="00FD224B" w:rsidP="00FD224B">
      <w:pPr>
        <w:tabs>
          <w:tab w:val="left" w:pos="993"/>
        </w:tabs>
        <w:ind w:firstLine="567"/>
        <w:jc w:val="both"/>
        <w:rPr>
          <w:sz w:val="28"/>
          <w:szCs w:val="28"/>
        </w:rPr>
      </w:pPr>
      <w:r w:rsidRPr="0087215D">
        <w:rPr>
          <w:sz w:val="28"/>
          <w:szCs w:val="28"/>
        </w:rPr>
        <w:t>- содержания профессиональной деятельности на основании интервью экспертов/</w:t>
      </w:r>
      <w:proofErr w:type="gramStart"/>
      <w:r w:rsidRPr="0087215D">
        <w:rPr>
          <w:sz w:val="28"/>
          <w:szCs w:val="28"/>
        </w:rPr>
        <w:t>фокус-групп</w:t>
      </w:r>
      <w:proofErr w:type="gramEnd"/>
      <w:r w:rsidRPr="0087215D">
        <w:rPr>
          <w:sz w:val="28"/>
          <w:szCs w:val="28"/>
        </w:rPr>
        <w:t xml:space="preserve"> с экспертами;</w:t>
      </w:r>
    </w:p>
    <w:p w14:paraId="38D85151" w14:textId="77777777" w:rsidR="00FD224B" w:rsidRPr="0087215D" w:rsidRDefault="00FD224B" w:rsidP="00FD224B">
      <w:pPr>
        <w:tabs>
          <w:tab w:val="left" w:pos="993"/>
        </w:tabs>
        <w:ind w:firstLine="567"/>
        <w:jc w:val="both"/>
        <w:rPr>
          <w:sz w:val="28"/>
          <w:szCs w:val="28"/>
        </w:rPr>
      </w:pPr>
      <w:r w:rsidRPr="0087215D">
        <w:rPr>
          <w:sz w:val="28"/>
          <w:szCs w:val="28"/>
        </w:rPr>
        <w:t>- состояния и перспектив развития деятельности - группы занятий, к которой относится профессиональный стандарт;</w:t>
      </w:r>
    </w:p>
    <w:p w14:paraId="5DB46488" w14:textId="77777777" w:rsidR="00FD224B" w:rsidRPr="0087215D" w:rsidRDefault="00FD224B" w:rsidP="00FD224B">
      <w:pPr>
        <w:tabs>
          <w:tab w:val="left" w:pos="993"/>
        </w:tabs>
        <w:ind w:firstLine="567"/>
        <w:jc w:val="both"/>
        <w:rPr>
          <w:sz w:val="28"/>
          <w:szCs w:val="28"/>
        </w:rPr>
      </w:pPr>
      <w:r w:rsidRPr="0087215D">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r w:rsidR="00F47525" w:rsidRPr="0087215D">
        <w:rPr>
          <w:sz w:val="28"/>
          <w:szCs w:val="28"/>
        </w:rPr>
        <w:t xml:space="preserve"> (перечень представлен в разделе 2.4)</w:t>
      </w:r>
      <w:r w:rsidRPr="0087215D">
        <w:rPr>
          <w:sz w:val="28"/>
          <w:szCs w:val="28"/>
        </w:rPr>
        <w:t>;</w:t>
      </w:r>
    </w:p>
    <w:p w14:paraId="6C819E4E" w14:textId="77777777" w:rsidR="00FD224B" w:rsidRPr="0087215D" w:rsidRDefault="00FD224B" w:rsidP="00FD224B">
      <w:pPr>
        <w:tabs>
          <w:tab w:val="left" w:pos="993"/>
        </w:tabs>
        <w:ind w:firstLine="567"/>
        <w:jc w:val="both"/>
      </w:pPr>
      <w:r w:rsidRPr="0087215D">
        <w:rPr>
          <w:sz w:val="28"/>
          <w:szCs w:val="28"/>
        </w:rPr>
        <w:t>- квалификационных характеристик, содержащихся в различных классификаторах</w:t>
      </w:r>
      <w:r w:rsidR="00F47525" w:rsidRPr="0087215D">
        <w:rPr>
          <w:sz w:val="28"/>
          <w:szCs w:val="28"/>
        </w:rPr>
        <w:t xml:space="preserve"> (перечень представлен в разделе 2.4)</w:t>
      </w:r>
      <w:r w:rsidRPr="0087215D">
        <w:rPr>
          <w:sz w:val="28"/>
          <w:szCs w:val="28"/>
        </w:rPr>
        <w:t>;</w:t>
      </w:r>
      <w:r w:rsidRPr="0087215D">
        <w:t xml:space="preserve"> </w:t>
      </w:r>
    </w:p>
    <w:p w14:paraId="43A2FB90" w14:textId="77777777" w:rsidR="00FD224B" w:rsidRPr="0087215D" w:rsidRDefault="00FD224B" w:rsidP="00FD224B">
      <w:pPr>
        <w:tabs>
          <w:tab w:val="left" w:pos="993"/>
        </w:tabs>
        <w:ind w:firstLine="567"/>
        <w:jc w:val="both"/>
        <w:rPr>
          <w:sz w:val="28"/>
          <w:szCs w:val="28"/>
        </w:rPr>
      </w:pPr>
      <w:r w:rsidRPr="0087215D">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5E99AC6F" w14:textId="77777777" w:rsidR="00FD224B" w:rsidRPr="0087215D" w:rsidRDefault="00DC6741" w:rsidP="00FD224B">
      <w:pPr>
        <w:tabs>
          <w:tab w:val="left" w:pos="993"/>
        </w:tabs>
        <w:ind w:firstLine="567"/>
        <w:jc w:val="both"/>
        <w:rPr>
          <w:sz w:val="28"/>
          <w:szCs w:val="28"/>
        </w:rPr>
      </w:pPr>
      <w:r w:rsidRPr="0087215D">
        <w:rPr>
          <w:sz w:val="28"/>
          <w:szCs w:val="28"/>
        </w:rPr>
        <w:t>-</w:t>
      </w:r>
      <w:r w:rsidR="00FD224B" w:rsidRPr="0087215D">
        <w:rPr>
          <w:sz w:val="28"/>
          <w:szCs w:val="28"/>
        </w:rPr>
        <w:t xml:space="preserve"> а также </w:t>
      </w:r>
      <w:proofErr w:type="spellStart"/>
      <w:r w:rsidR="00FD224B" w:rsidRPr="0087215D">
        <w:rPr>
          <w:sz w:val="28"/>
          <w:szCs w:val="28"/>
        </w:rPr>
        <w:t>бенчмаркинг</w:t>
      </w:r>
      <w:proofErr w:type="spellEnd"/>
      <w:r w:rsidR="00FD224B" w:rsidRPr="0087215D">
        <w:rPr>
          <w:sz w:val="28"/>
          <w:szCs w:val="28"/>
        </w:rPr>
        <w:t xml:space="preserve"> с международными отраслевыми стандартами по </w:t>
      </w:r>
      <w:r w:rsidRPr="0087215D">
        <w:rPr>
          <w:sz w:val="28"/>
          <w:szCs w:val="28"/>
        </w:rPr>
        <w:t>теплоэнергетике.</w:t>
      </w:r>
    </w:p>
    <w:p w14:paraId="48791875" w14:textId="77777777" w:rsidR="00FD224B" w:rsidRPr="0087215D" w:rsidRDefault="00FD224B" w:rsidP="00FD224B">
      <w:pPr>
        <w:tabs>
          <w:tab w:val="left" w:pos="993"/>
        </w:tabs>
        <w:ind w:firstLine="567"/>
        <w:jc w:val="both"/>
        <w:rPr>
          <w:i/>
          <w:sz w:val="28"/>
          <w:szCs w:val="28"/>
        </w:rPr>
      </w:pPr>
      <w:r w:rsidRPr="0087215D">
        <w:rPr>
          <w:i/>
          <w:sz w:val="28"/>
          <w:szCs w:val="28"/>
        </w:rPr>
        <w:t>Этап 3. «Разработка профессионального стандарта»:</w:t>
      </w:r>
    </w:p>
    <w:p w14:paraId="68AC1D30" w14:textId="77777777" w:rsidR="00FD224B" w:rsidRPr="0087215D" w:rsidRDefault="00FD224B" w:rsidP="00FD224B">
      <w:pPr>
        <w:tabs>
          <w:tab w:val="left" w:pos="993"/>
        </w:tabs>
        <w:ind w:firstLine="567"/>
        <w:jc w:val="both"/>
        <w:rPr>
          <w:sz w:val="28"/>
          <w:szCs w:val="28"/>
        </w:rPr>
      </w:pPr>
      <w:r w:rsidRPr="0087215D">
        <w:rPr>
          <w:sz w:val="28"/>
          <w:szCs w:val="28"/>
        </w:rPr>
        <w:t>- формирование проекта функциональной карты деятельности;</w:t>
      </w:r>
    </w:p>
    <w:p w14:paraId="2DE8AEBA" w14:textId="77777777" w:rsidR="00FD224B" w:rsidRPr="0087215D" w:rsidRDefault="00FD224B" w:rsidP="00FD224B">
      <w:pPr>
        <w:tabs>
          <w:tab w:val="left" w:pos="993"/>
        </w:tabs>
        <w:ind w:firstLine="567"/>
        <w:jc w:val="both"/>
        <w:rPr>
          <w:sz w:val="28"/>
          <w:szCs w:val="28"/>
        </w:rPr>
      </w:pPr>
      <w:r w:rsidRPr="0087215D">
        <w:rPr>
          <w:sz w:val="28"/>
          <w:szCs w:val="28"/>
        </w:rPr>
        <w:t>- подготовка и проведение опроса работников предприятий и экспертов отрасли;</w:t>
      </w:r>
    </w:p>
    <w:p w14:paraId="5283EBD0" w14:textId="77777777" w:rsidR="00FD224B" w:rsidRPr="0087215D" w:rsidRDefault="00FD224B" w:rsidP="00FD224B">
      <w:pPr>
        <w:tabs>
          <w:tab w:val="left" w:pos="993"/>
        </w:tabs>
        <w:ind w:firstLine="567"/>
        <w:jc w:val="both"/>
        <w:rPr>
          <w:sz w:val="28"/>
          <w:szCs w:val="28"/>
        </w:rPr>
      </w:pPr>
      <w:r w:rsidRPr="0087215D">
        <w:rPr>
          <w:sz w:val="28"/>
          <w:szCs w:val="28"/>
        </w:rPr>
        <w:t>- обобщение и анализ данных анкетирования;</w:t>
      </w:r>
    </w:p>
    <w:p w14:paraId="29FA6707" w14:textId="77777777" w:rsidR="00FD224B" w:rsidRPr="0087215D" w:rsidRDefault="00FD224B" w:rsidP="00FD224B">
      <w:pPr>
        <w:tabs>
          <w:tab w:val="left" w:pos="993"/>
        </w:tabs>
        <w:ind w:firstLine="567"/>
        <w:jc w:val="both"/>
        <w:rPr>
          <w:sz w:val="28"/>
          <w:szCs w:val="28"/>
        </w:rPr>
      </w:pPr>
      <w:r w:rsidRPr="0087215D">
        <w:rPr>
          <w:sz w:val="28"/>
          <w:szCs w:val="28"/>
        </w:rPr>
        <w:t>- проведение обсуждений результатов анкетирования с ключевыми экспертами;</w:t>
      </w:r>
    </w:p>
    <w:p w14:paraId="064F3091" w14:textId="77777777" w:rsidR="00FD224B" w:rsidRPr="0087215D" w:rsidRDefault="00FD224B" w:rsidP="00FD224B">
      <w:pPr>
        <w:tabs>
          <w:tab w:val="left" w:pos="993"/>
        </w:tabs>
        <w:ind w:firstLine="567"/>
        <w:jc w:val="both"/>
        <w:rPr>
          <w:sz w:val="28"/>
          <w:szCs w:val="28"/>
        </w:rPr>
      </w:pPr>
      <w:r w:rsidRPr="0087215D">
        <w:rPr>
          <w:sz w:val="28"/>
          <w:szCs w:val="28"/>
        </w:rPr>
        <w:t>- подготовка проекта профессионального стандарта</w:t>
      </w:r>
      <w:r w:rsidR="00682AF0" w:rsidRPr="0087215D">
        <w:rPr>
          <w:sz w:val="28"/>
          <w:szCs w:val="28"/>
        </w:rPr>
        <w:t>;</w:t>
      </w:r>
    </w:p>
    <w:p w14:paraId="2706E6EC" w14:textId="77777777" w:rsidR="00FD224B" w:rsidRPr="0087215D" w:rsidRDefault="00FD224B" w:rsidP="00FD224B">
      <w:pPr>
        <w:tabs>
          <w:tab w:val="left" w:pos="993"/>
        </w:tabs>
        <w:ind w:firstLine="567"/>
        <w:jc w:val="both"/>
        <w:rPr>
          <w:sz w:val="28"/>
          <w:szCs w:val="28"/>
        </w:rPr>
      </w:pPr>
      <w:r w:rsidRPr="0087215D">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ED5A0B5" w14:textId="77777777" w:rsidR="00FD224B" w:rsidRPr="0087215D" w:rsidRDefault="00FD224B" w:rsidP="00FD224B">
      <w:pPr>
        <w:tabs>
          <w:tab w:val="left" w:pos="993"/>
        </w:tabs>
        <w:ind w:firstLine="567"/>
        <w:jc w:val="both"/>
        <w:rPr>
          <w:sz w:val="28"/>
          <w:szCs w:val="28"/>
        </w:rPr>
      </w:pPr>
      <w:r w:rsidRPr="0087215D">
        <w:rPr>
          <w:sz w:val="28"/>
          <w:szCs w:val="28"/>
        </w:rPr>
        <w:t xml:space="preserve">- подготовка итогового проекта профессионального стандарта и пояснительной записки. </w:t>
      </w:r>
    </w:p>
    <w:p w14:paraId="748329B3" w14:textId="77777777" w:rsidR="00FD224B" w:rsidRPr="0087215D" w:rsidRDefault="00FD224B" w:rsidP="00FD224B">
      <w:pPr>
        <w:pStyle w:val="a3"/>
        <w:tabs>
          <w:tab w:val="left" w:pos="-142"/>
          <w:tab w:val="left" w:pos="426"/>
        </w:tabs>
        <w:ind w:left="0" w:firstLine="567"/>
        <w:jc w:val="both"/>
        <w:rPr>
          <w:i/>
          <w:sz w:val="28"/>
          <w:szCs w:val="28"/>
        </w:rPr>
      </w:pPr>
      <w:r w:rsidRPr="0087215D">
        <w:rPr>
          <w:i/>
          <w:sz w:val="28"/>
          <w:szCs w:val="28"/>
        </w:rPr>
        <w:t xml:space="preserve">Этап 4. Профессионально-общественное обсуждение: </w:t>
      </w:r>
    </w:p>
    <w:p w14:paraId="66E3B215" w14:textId="77777777" w:rsidR="00FD224B" w:rsidRPr="0087215D" w:rsidRDefault="00FD224B" w:rsidP="00FD224B">
      <w:pPr>
        <w:tabs>
          <w:tab w:val="left" w:pos="993"/>
        </w:tabs>
        <w:ind w:firstLine="567"/>
        <w:jc w:val="both"/>
        <w:rPr>
          <w:sz w:val="28"/>
          <w:szCs w:val="28"/>
        </w:rPr>
      </w:pPr>
      <w:r w:rsidRPr="0087215D">
        <w:rPr>
          <w:sz w:val="28"/>
          <w:szCs w:val="28"/>
        </w:rPr>
        <w:lastRenderedPageBreak/>
        <w:t>- обсуждение проекта профессионального стандарта с представителями профессионального сообщества;</w:t>
      </w:r>
    </w:p>
    <w:p w14:paraId="4833CBC9" w14:textId="77777777" w:rsidR="00FD224B" w:rsidRPr="0087215D" w:rsidRDefault="00FD224B" w:rsidP="00FD224B">
      <w:pPr>
        <w:tabs>
          <w:tab w:val="left" w:pos="993"/>
        </w:tabs>
        <w:ind w:firstLine="567"/>
        <w:jc w:val="both"/>
        <w:rPr>
          <w:sz w:val="28"/>
          <w:szCs w:val="28"/>
        </w:rPr>
      </w:pPr>
      <w:r w:rsidRPr="0087215D">
        <w:rPr>
          <w:sz w:val="28"/>
          <w:szCs w:val="28"/>
        </w:rPr>
        <w:t>- систематизация анализ и замечаний и предложений по совершенствованию проекта профессионального стандарта;</w:t>
      </w:r>
    </w:p>
    <w:p w14:paraId="061DB70A" w14:textId="77777777" w:rsidR="00FD224B" w:rsidRPr="0087215D" w:rsidRDefault="00FD224B" w:rsidP="00FD224B">
      <w:pPr>
        <w:tabs>
          <w:tab w:val="left" w:pos="993"/>
        </w:tabs>
        <w:ind w:firstLine="567"/>
        <w:jc w:val="both"/>
        <w:rPr>
          <w:sz w:val="28"/>
          <w:szCs w:val="28"/>
        </w:rPr>
      </w:pPr>
      <w:r w:rsidRPr="0087215D">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3D03A604" w14:textId="77777777" w:rsidR="00FD224B" w:rsidRPr="0087215D" w:rsidRDefault="00FD224B" w:rsidP="00FD224B">
      <w:pPr>
        <w:tabs>
          <w:tab w:val="left" w:pos="993"/>
        </w:tabs>
        <w:ind w:firstLine="567"/>
        <w:jc w:val="both"/>
        <w:rPr>
          <w:sz w:val="28"/>
          <w:szCs w:val="28"/>
        </w:rPr>
      </w:pPr>
      <w:r w:rsidRPr="0087215D">
        <w:rPr>
          <w:sz w:val="28"/>
          <w:szCs w:val="28"/>
        </w:rPr>
        <w:t>- внесение изменений в проект профессионального стандарта по результатам обсуждений.</w:t>
      </w:r>
    </w:p>
    <w:p w14:paraId="5004C7CF" w14:textId="77777777" w:rsidR="001C41C8" w:rsidRPr="0087215D" w:rsidRDefault="00FB19DA" w:rsidP="00FD224B">
      <w:pPr>
        <w:tabs>
          <w:tab w:val="left" w:pos="993"/>
        </w:tabs>
        <w:ind w:firstLine="567"/>
        <w:jc w:val="both"/>
        <w:rPr>
          <w:i/>
          <w:sz w:val="28"/>
          <w:szCs w:val="28"/>
        </w:rPr>
      </w:pPr>
      <w:r w:rsidRPr="0087215D">
        <w:rPr>
          <w:i/>
          <w:sz w:val="28"/>
          <w:szCs w:val="28"/>
        </w:rPr>
        <w:t>2.2.</w:t>
      </w:r>
      <w:r w:rsidR="009C202D" w:rsidRPr="0087215D">
        <w:rPr>
          <w:i/>
          <w:sz w:val="28"/>
          <w:szCs w:val="28"/>
        </w:rPr>
        <w:t xml:space="preserve"> </w:t>
      </w:r>
      <w:r w:rsidR="008D173E" w:rsidRPr="0087215D">
        <w:rPr>
          <w:i/>
          <w:sz w:val="28"/>
          <w:szCs w:val="28"/>
        </w:rPr>
        <w:t>Информация об организациях, на базе которых проводились исследования, и обоснование выбора этих организаций</w:t>
      </w:r>
      <w:r w:rsidR="001C41C8" w:rsidRPr="0087215D">
        <w:rPr>
          <w:i/>
          <w:sz w:val="28"/>
          <w:szCs w:val="28"/>
        </w:rPr>
        <w:t>.</w:t>
      </w:r>
    </w:p>
    <w:p w14:paraId="627240AA" w14:textId="77777777" w:rsidR="008D173E" w:rsidRPr="0087215D" w:rsidRDefault="001C41C8" w:rsidP="00FD224B">
      <w:pPr>
        <w:tabs>
          <w:tab w:val="left" w:pos="993"/>
        </w:tabs>
        <w:ind w:firstLine="567"/>
        <w:jc w:val="both"/>
      </w:pPr>
      <w:r w:rsidRPr="0087215D">
        <w:rPr>
          <w:i/>
          <w:sz w:val="28"/>
          <w:szCs w:val="28"/>
        </w:rPr>
        <w:t xml:space="preserve">Инициатором подготовки и ключевым разработчиком профессионального стандарта выступает компания </w:t>
      </w:r>
      <w:r w:rsidR="00DC6741" w:rsidRPr="0087215D">
        <w:rPr>
          <w:i/>
          <w:sz w:val="28"/>
          <w:szCs w:val="28"/>
        </w:rPr>
        <w:t>ОАО «РАО Энергетические системы Востока»</w:t>
      </w:r>
      <w:r w:rsidRPr="0087215D">
        <w:rPr>
          <w:i/>
          <w:sz w:val="28"/>
          <w:szCs w:val="28"/>
        </w:rPr>
        <w:t>.</w:t>
      </w:r>
      <w:r w:rsidR="008D173E" w:rsidRPr="0087215D">
        <w:t xml:space="preserve"> </w:t>
      </w:r>
    </w:p>
    <w:p w14:paraId="5427AC3F" w14:textId="77777777" w:rsidR="00DC6741" w:rsidRPr="0087215D" w:rsidRDefault="00DC6741" w:rsidP="00FD224B">
      <w:pPr>
        <w:tabs>
          <w:tab w:val="left" w:pos="993"/>
        </w:tabs>
        <w:ind w:firstLine="567"/>
        <w:jc w:val="both"/>
        <w:rPr>
          <w:sz w:val="28"/>
          <w:szCs w:val="28"/>
        </w:rPr>
      </w:pPr>
      <w:r w:rsidRPr="0087215D">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1107DBB5" w14:textId="77777777" w:rsidR="00DC6741" w:rsidRPr="0087215D" w:rsidRDefault="00DC6741" w:rsidP="00DC6741">
      <w:pPr>
        <w:tabs>
          <w:tab w:val="left" w:pos="993"/>
        </w:tabs>
        <w:ind w:firstLine="567"/>
        <w:jc w:val="both"/>
        <w:rPr>
          <w:sz w:val="28"/>
          <w:szCs w:val="28"/>
        </w:rPr>
      </w:pPr>
      <w:r w:rsidRPr="0087215D">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75847B07" w14:textId="77777777" w:rsidR="00DC6741" w:rsidRPr="0087215D" w:rsidRDefault="00DC6741" w:rsidP="00DC6741">
      <w:pPr>
        <w:tabs>
          <w:tab w:val="left" w:pos="993"/>
        </w:tabs>
        <w:ind w:firstLine="567"/>
        <w:jc w:val="both"/>
        <w:rPr>
          <w:sz w:val="28"/>
          <w:szCs w:val="28"/>
        </w:rPr>
      </w:pPr>
      <w:r w:rsidRPr="0087215D">
        <w:rPr>
          <w:sz w:val="28"/>
          <w:szCs w:val="28"/>
        </w:rPr>
        <w:t xml:space="preserve">В состав Холдинга входят </w:t>
      </w:r>
      <w:proofErr w:type="gramStart"/>
      <w:r w:rsidRPr="0087215D">
        <w:rPr>
          <w:sz w:val="28"/>
          <w:szCs w:val="28"/>
        </w:rPr>
        <w:t>дальневосточные</w:t>
      </w:r>
      <w:proofErr w:type="gramEnd"/>
      <w:r w:rsidRPr="0087215D">
        <w:rPr>
          <w:sz w:val="28"/>
          <w:szCs w:val="28"/>
        </w:rPr>
        <w:t xml:space="preserve"> энергокомпании, такие как: ОАО «ДРСК», ОАО «ДЭК», ОАО «ДГК», ОАО АК «Якутскэнерго», ОАО «Магаданэнерго», ОАО «Камчатскэнерго», ОАО «Сахалинэнерго», ОАО «</w:t>
      </w:r>
      <w:proofErr w:type="spellStart"/>
      <w:r w:rsidRPr="0087215D">
        <w:rPr>
          <w:sz w:val="28"/>
          <w:szCs w:val="28"/>
        </w:rPr>
        <w:t>Дальтехэнерго</w:t>
      </w:r>
      <w:proofErr w:type="spellEnd"/>
      <w:r w:rsidRPr="0087215D">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7670B84C" w14:textId="77777777" w:rsidR="00DC6741" w:rsidRPr="0087215D" w:rsidRDefault="00DC6741" w:rsidP="00DC6741">
      <w:pPr>
        <w:tabs>
          <w:tab w:val="left" w:pos="993"/>
        </w:tabs>
        <w:ind w:firstLine="567"/>
        <w:jc w:val="both"/>
        <w:rPr>
          <w:sz w:val="28"/>
          <w:szCs w:val="28"/>
        </w:rPr>
      </w:pPr>
      <w:r w:rsidRPr="0087215D">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5D5B2615" w14:textId="2D262774" w:rsidR="00FD224B" w:rsidRPr="0087215D" w:rsidRDefault="00FD224B" w:rsidP="00FD224B">
      <w:pPr>
        <w:tabs>
          <w:tab w:val="left" w:pos="993"/>
        </w:tabs>
        <w:ind w:firstLine="567"/>
        <w:jc w:val="both"/>
        <w:rPr>
          <w:sz w:val="28"/>
          <w:szCs w:val="28"/>
        </w:rPr>
      </w:pPr>
      <w:r w:rsidRPr="0087215D">
        <w:rPr>
          <w:sz w:val="28"/>
          <w:szCs w:val="28"/>
        </w:rPr>
        <w:t xml:space="preserve">Опрос работников </w:t>
      </w:r>
      <w:r w:rsidR="00DC6741" w:rsidRPr="0087215D">
        <w:rPr>
          <w:sz w:val="28"/>
          <w:szCs w:val="28"/>
        </w:rPr>
        <w:t>тепловых сетей</w:t>
      </w:r>
      <w:r w:rsidR="001F0FAA" w:rsidRPr="0087215D">
        <w:rPr>
          <w:sz w:val="28"/>
          <w:szCs w:val="28"/>
        </w:rPr>
        <w:t xml:space="preserve"> по данному профессиональному стандарту</w:t>
      </w:r>
      <w:r w:rsidR="00DC6741" w:rsidRPr="0087215D">
        <w:rPr>
          <w:sz w:val="28"/>
          <w:szCs w:val="28"/>
        </w:rPr>
        <w:t xml:space="preserve"> </w:t>
      </w:r>
      <w:r w:rsidRPr="0087215D">
        <w:rPr>
          <w:sz w:val="28"/>
          <w:szCs w:val="28"/>
        </w:rPr>
        <w:t xml:space="preserve">проводился на </w:t>
      </w:r>
      <w:r w:rsidR="001C41C8" w:rsidRPr="0087215D">
        <w:rPr>
          <w:sz w:val="28"/>
          <w:szCs w:val="28"/>
        </w:rPr>
        <w:t>следующих</w:t>
      </w:r>
      <w:r w:rsidRPr="0087215D">
        <w:rPr>
          <w:sz w:val="28"/>
          <w:szCs w:val="28"/>
        </w:rPr>
        <w:t xml:space="preserve"> </w:t>
      </w:r>
      <w:r w:rsidR="00452FD9" w:rsidRPr="0087215D">
        <w:rPr>
          <w:sz w:val="28"/>
          <w:szCs w:val="28"/>
        </w:rPr>
        <w:t>дочерних обществах</w:t>
      </w:r>
      <w:r w:rsidRPr="0087215D">
        <w:rPr>
          <w:sz w:val="28"/>
          <w:szCs w:val="28"/>
        </w:rPr>
        <w:t xml:space="preserve"> </w:t>
      </w:r>
      <w:r w:rsidR="008179F8" w:rsidRPr="0087215D">
        <w:rPr>
          <w:sz w:val="28"/>
          <w:szCs w:val="28"/>
        </w:rPr>
        <w:t>ОАО «РАО ЭС Востока»</w:t>
      </w:r>
      <w:r w:rsidRPr="0087215D">
        <w:rPr>
          <w:sz w:val="28"/>
          <w:szCs w:val="28"/>
        </w:rPr>
        <w:t xml:space="preserve"> -  </w:t>
      </w:r>
      <w:r w:rsidR="00452FD9" w:rsidRPr="0087215D">
        <w:rPr>
          <w:sz w:val="28"/>
          <w:szCs w:val="28"/>
        </w:rPr>
        <w:t xml:space="preserve">ОАО «ДГК», ННОУ «Учебно-производственный центр энергетики», </w:t>
      </w:r>
      <w:proofErr w:type="spellStart"/>
      <w:r w:rsidR="00452FD9" w:rsidRPr="0087215D">
        <w:rPr>
          <w:sz w:val="28"/>
          <w:szCs w:val="28"/>
        </w:rPr>
        <w:t>Лучегорский</w:t>
      </w:r>
      <w:proofErr w:type="spellEnd"/>
      <w:r w:rsidR="00452FD9" w:rsidRPr="0087215D">
        <w:rPr>
          <w:sz w:val="28"/>
          <w:szCs w:val="28"/>
        </w:rPr>
        <w:t xml:space="preserve"> топливно-энергетический комплекс, Амурская генерация, Магаданская ТЭЦ, </w:t>
      </w:r>
      <w:r w:rsidR="0020466A" w:rsidRPr="0087215D">
        <w:rPr>
          <w:sz w:val="28"/>
          <w:szCs w:val="28"/>
        </w:rPr>
        <w:t>Камчатская ТЭЦ</w:t>
      </w:r>
      <w:r w:rsidRPr="0087215D">
        <w:rPr>
          <w:sz w:val="28"/>
          <w:szCs w:val="28"/>
        </w:rPr>
        <w:t xml:space="preserve">, </w:t>
      </w:r>
      <w:proofErr w:type="spellStart"/>
      <w:r w:rsidR="0020466A" w:rsidRPr="0087215D">
        <w:rPr>
          <w:sz w:val="28"/>
          <w:szCs w:val="28"/>
        </w:rPr>
        <w:t>Нерюнгринская</w:t>
      </w:r>
      <w:proofErr w:type="spellEnd"/>
      <w:r w:rsidR="0020466A" w:rsidRPr="0087215D">
        <w:rPr>
          <w:sz w:val="28"/>
          <w:szCs w:val="28"/>
        </w:rPr>
        <w:t xml:space="preserve"> ГРЭС и Якутская ТЭЦ</w:t>
      </w:r>
      <w:r w:rsidRPr="0087215D">
        <w:rPr>
          <w:sz w:val="28"/>
          <w:szCs w:val="28"/>
        </w:rPr>
        <w:t>.</w:t>
      </w:r>
    </w:p>
    <w:p w14:paraId="0CD0D1D1" w14:textId="77777777" w:rsidR="00FD224B" w:rsidRPr="0087215D" w:rsidRDefault="00FD224B" w:rsidP="00FD224B">
      <w:pPr>
        <w:tabs>
          <w:tab w:val="left" w:pos="993"/>
        </w:tabs>
        <w:ind w:firstLine="567"/>
        <w:jc w:val="both"/>
        <w:rPr>
          <w:sz w:val="28"/>
          <w:szCs w:val="28"/>
        </w:rPr>
      </w:pPr>
      <w:r w:rsidRPr="0087215D">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420DFEC4" w14:textId="77777777" w:rsidR="00FD224B" w:rsidRPr="0087215D" w:rsidRDefault="00FD224B" w:rsidP="00452FD9">
      <w:pPr>
        <w:tabs>
          <w:tab w:val="left" w:pos="993"/>
        </w:tabs>
        <w:ind w:firstLine="567"/>
        <w:jc w:val="both"/>
        <w:rPr>
          <w:sz w:val="28"/>
          <w:szCs w:val="28"/>
        </w:rPr>
      </w:pPr>
      <w:r w:rsidRPr="0087215D">
        <w:rPr>
          <w:sz w:val="28"/>
          <w:szCs w:val="28"/>
        </w:rPr>
        <w:t>Выбор ключевых для проведения опроса предприятий осуществлялся на основе следующих критериев:</w:t>
      </w:r>
    </w:p>
    <w:p w14:paraId="2DF375C1" w14:textId="77777777" w:rsidR="001C41C8" w:rsidRPr="0087215D" w:rsidRDefault="00FD224B" w:rsidP="001C41C8">
      <w:pPr>
        <w:tabs>
          <w:tab w:val="left" w:pos="993"/>
        </w:tabs>
        <w:ind w:firstLine="567"/>
        <w:jc w:val="both"/>
        <w:rPr>
          <w:sz w:val="28"/>
          <w:szCs w:val="28"/>
        </w:rPr>
      </w:pPr>
      <w:r w:rsidRPr="0087215D">
        <w:rPr>
          <w:sz w:val="28"/>
          <w:szCs w:val="28"/>
        </w:rPr>
        <w:t>-</w:t>
      </w:r>
      <w:r w:rsidR="001C41C8" w:rsidRPr="0087215D">
        <w:rPr>
          <w:sz w:val="28"/>
          <w:szCs w:val="28"/>
        </w:rPr>
        <w:t xml:space="preserve"> технологический процесс </w:t>
      </w:r>
      <w:r w:rsidR="0020466A" w:rsidRPr="0087215D">
        <w:rPr>
          <w:sz w:val="28"/>
          <w:szCs w:val="28"/>
        </w:rPr>
        <w:t>филиала</w:t>
      </w:r>
      <w:r w:rsidR="001C41C8" w:rsidRPr="0087215D">
        <w:rPr>
          <w:sz w:val="28"/>
          <w:szCs w:val="28"/>
        </w:rPr>
        <w:t xml:space="preserve">; </w:t>
      </w:r>
    </w:p>
    <w:p w14:paraId="6FF92AB4" w14:textId="77777777" w:rsidR="001C41C8" w:rsidRPr="0087215D" w:rsidRDefault="001C41C8" w:rsidP="001C41C8">
      <w:pPr>
        <w:tabs>
          <w:tab w:val="left" w:pos="993"/>
        </w:tabs>
        <w:ind w:firstLine="567"/>
        <w:jc w:val="both"/>
        <w:rPr>
          <w:sz w:val="28"/>
          <w:szCs w:val="28"/>
        </w:rPr>
      </w:pPr>
      <w:r w:rsidRPr="0087215D">
        <w:rPr>
          <w:sz w:val="28"/>
          <w:szCs w:val="28"/>
        </w:rPr>
        <w:t xml:space="preserve">- установленная мощность; </w:t>
      </w:r>
    </w:p>
    <w:p w14:paraId="44E82111" w14:textId="77777777" w:rsidR="001C41C8" w:rsidRPr="0087215D" w:rsidRDefault="001C41C8" w:rsidP="001C41C8">
      <w:pPr>
        <w:tabs>
          <w:tab w:val="left" w:pos="993"/>
        </w:tabs>
        <w:ind w:firstLine="567"/>
        <w:jc w:val="both"/>
        <w:rPr>
          <w:sz w:val="28"/>
          <w:szCs w:val="28"/>
        </w:rPr>
      </w:pPr>
      <w:r w:rsidRPr="0087215D">
        <w:rPr>
          <w:sz w:val="28"/>
          <w:szCs w:val="28"/>
        </w:rPr>
        <w:t xml:space="preserve">- состав оборудования и сооружений. </w:t>
      </w:r>
    </w:p>
    <w:p w14:paraId="184975C0" w14:textId="27762AF4" w:rsidR="00FD224B" w:rsidRPr="0087215D" w:rsidRDefault="00FD224B" w:rsidP="00FD224B">
      <w:pPr>
        <w:tabs>
          <w:tab w:val="num" w:pos="33"/>
        </w:tabs>
        <w:ind w:firstLine="709"/>
        <w:jc w:val="both"/>
        <w:rPr>
          <w:sz w:val="28"/>
          <w:szCs w:val="28"/>
        </w:rPr>
      </w:pPr>
      <w:r w:rsidRPr="0087215D">
        <w:rPr>
          <w:sz w:val="28"/>
          <w:szCs w:val="28"/>
        </w:rPr>
        <w:lastRenderedPageBreak/>
        <w:t>В опросе приняли участие, как сами работники, так и их руководители. Общее количество работников, участвовавших в опросе –</w:t>
      </w:r>
      <w:r w:rsidR="009D40A8" w:rsidRPr="0087215D">
        <w:rPr>
          <w:sz w:val="28"/>
          <w:szCs w:val="28"/>
        </w:rPr>
        <w:t xml:space="preserve"> </w:t>
      </w:r>
      <w:r w:rsidR="00452FD9" w:rsidRPr="0087215D">
        <w:rPr>
          <w:sz w:val="28"/>
          <w:szCs w:val="28"/>
        </w:rPr>
        <w:t>47</w:t>
      </w:r>
      <w:r w:rsidR="00E7518F" w:rsidRPr="0087215D">
        <w:rPr>
          <w:sz w:val="28"/>
          <w:szCs w:val="28"/>
        </w:rPr>
        <w:t xml:space="preserve"> </w:t>
      </w:r>
      <w:r w:rsidRPr="0087215D">
        <w:rPr>
          <w:sz w:val="28"/>
          <w:szCs w:val="28"/>
        </w:rPr>
        <w:t>человек.</w:t>
      </w:r>
    </w:p>
    <w:p w14:paraId="553701CB" w14:textId="77777777" w:rsidR="00FD224B" w:rsidRPr="0087215D" w:rsidRDefault="00FD224B" w:rsidP="00FD224B">
      <w:pPr>
        <w:tabs>
          <w:tab w:val="num" w:pos="33"/>
        </w:tabs>
        <w:ind w:firstLine="709"/>
        <w:jc w:val="both"/>
        <w:rPr>
          <w:sz w:val="28"/>
          <w:szCs w:val="28"/>
        </w:rPr>
      </w:pPr>
      <w:r w:rsidRPr="0087215D">
        <w:rPr>
          <w:sz w:val="28"/>
          <w:szCs w:val="28"/>
        </w:rPr>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3A4CA7AE" w14:textId="77777777" w:rsidR="001F0FAA" w:rsidRPr="0087215D" w:rsidRDefault="001F0FAA" w:rsidP="00FD224B">
      <w:pPr>
        <w:tabs>
          <w:tab w:val="num" w:pos="33"/>
        </w:tabs>
        <w:ind w:firstLine="709"/>
        <w:jc w:val="both"/>
        <w:rPr>
          <w:sz w:val="28"/>
          <w:szCs w:val="28"/>
        </w:rPr>
      </w:pPr>
      <w:r w:rsidRPr="0087215D">
        <w:rPr>
          <w:sz w:val="28"/>
          <w:szCs w:val="28"/>
        </w:rPr>
        <w:t xml:space="preserve">Помимо технических экспертов и работников </w:t>
      </w:r>
      <w:r w:rsidR="0020466A" w:rsidRPr="0087215D">
        <w:rPr>
          <w:sz w:val="28"/>
          <w:szCs w:val="28"/>
        </w:rPr>
        <w:t>ОАО «РАО ЭС Востока»</w:t>
      </w:r>
      <w:r w:rsidRPr="0087215D">
        <w:rPr>
          <w:sz w:val="28"/>
          <w:szCs w:val="28"/>
        </w:rPr>
        <w:t xml:space="preserve">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4ED5ABCA" w14:textId="77777777" w:rsidR="0087215D" w:rsidRPr="0087215D" w:rsidRDefault="0087215D" w:rsidP="0087215D">
      <w:pPr>
        <w:tabs>
          <w:tab w:val="num" w:pos="33"/>
        </w:tabs>
        <w:ind w:firstLine="709"/>
        <w:jc w:val="both"/>
        <w:rPr>
          <w:sz w:val="28"/>
          <w:szCs w:val="28"/>
        </w:rPr>
      </w:pPr>
      <w:r w:rsidRPr="0087215D">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762C31B5" w14:textId="77777777" w:rsidR="0087215D" w:rsidRPr="0087215D" w:rsidRDefault="0087215D" w:rsidP="0087215D">
      <w:pPr>
        <w:tabs>
          <w:tab w:val="num" w:pos="33"/>
        </w:tabs>
        <w:ind w:firstLine="709"/>
        <w:jc w:val="both"/>
        <w:rPr>
          <w:sz w:val="28"/>
          <w:szCs w:val="28"/>
        </w:rPr>
      </w:pPr>
      <w:r w:rsidRPr="0087215D">
        <w:rPr>
          <w:sz w:val="28"/>
          <w:szCs w:val="28"/>
        </w:rPr>
        <w:t xml:space="preserve">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4298E651" w14:textId="77777777" w:rsidR="00C2794B" w:rsidRPr="0087215D" w:rsidRDefault="00C2794B" w:rsidP="00FD224B">
      <w:pPr>
        <w:tabs>
          <w:tab w:val="num" w:pos="33"/>
        </w:tabs>
        <w:ind w:firstLine="709"/>
        <w:jc w:val="both"/>
        <w:rPr>
          <w:sz w:val="28"/>
          <w:szCs w:val="28"/>
        </w:rPr>
      </w:pPr>
      <w:r w:rsidRPr="0087215D">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w:t>
      </w:r>
      <w:r w:rsidR="00A867C9" w:rsidRPr="0087215D">
        <w:rPr>
          <w:sz w:val="28"/>
          <w:szCs w:val="28"/>
        </w:rPr>
        <w:t>,</w:t>
      </w:r>
      <w:r w:rsidR="002011B8" w:rsidRPr="0087215D">
        <w:rPr>
          <w:sz w:val="28"/>
          <w:szCs w:val="28"/>
        </w:rPr>
        <w:t xml:space="preserve"> а также направлен</w:t>
      </w:r>
      <w:r w:rsidR="00A867C9" w:rsidRPr="0087215D">
        <w:rPr>
          <w:sz w:val="28"/>
          <w:szCs w:val="28"/>
        </w:rPr>
        <w:t xml:space="preserve"> членам Рабочей группы по профессиональным стандартам Объединения </w:t>
      </w:r>
      <w:proofErr w:type="spellStart"/>
      <w:r w:rsidR="00A867C9" w:rsidRPr="0087215D">
        <w:rPr>
          <w:sz w:val="28"/>
          <w:szCs w:val="28"/>
        </w:rPr>
        <w:t>РаЭл</w:t>
      </w:r>
      <w:proofErr w:type="spellEnd"/>
      <w:r w:rsidR="00A867C9" w:rsidRPr="0087215D">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w:t>
      </w:r>
      <w:r w:rsidR="002011B8" w:rsidRPr="0087215D">
        <w:rPr>
          <w:sz w:val="28"/>
          <w:szCs w:val="28"/>
        </w:rPr>
        <w:t xml:space="preserve">приложениях к пояснительной записке: </w:t>
      </w:r>
      <w:proofErr w:type="gramStart"/>
      <w:r w:rsidR="00A867C9" w:rsidRPr="0087215D">
        <w:rPr>
          <w:sz w:val="28"/>
          <w:szCs w:val="28"/>
        </w:rPr>
        <w:t>Таблицах</w:t>
      </w:r>
      <w:proofErr w:type="gramEnd"/>
      <w:r w:rsidR="00A867C9" w:rsidRPr="0087215D">
        <w:rPr>
          <w:sz w:val="28"/>
          <w:szCs w:val="28"/>
        </w:rPr>
        <w:t xml:space="preserve"> №№ </w:t>
      </w:r>
      <w:r w:rsidR="002011B8" w:rsidRPr="0087215D">
        <w:rPr>
          <w:sz w:val="28"/>
          <w:szCs w:val="28"/>
        </w:rPr>
        <w:t>1-3</w:t>
      </w:r>
      <w:r w:rsidR="00A867C9" w:rsidRPr="0087215D">
        <w:rPr>
          <w:sz w:val="28"/>
          <w:szCs w:val="28"/>
        </w:rPr>
        <w:t>.</w:t>
      </w:r>
    </w:p>
    <w:p w14:paraId="7EC89A3F" w14:textId="77777777" w:rsidR="00215B1D" w:rsidRPr="0087215D" w:rsidRDefault="00FB19DA" w:rsidP="00FB19DA">
      <w:pPr>
        <w:tabs>
          <w:tab w:val="left" w:pos="0"/>
        </w:tabs>
        <w:ind w:firstLine="567"/>
        <w:jc w:val="both"/>
        <w:rPr>
          <w:i/>
          <w:sz w:val="28"/>
          <w:szCs w:val="28"/>
        </w:rPr>
      </w:pPr>
      <w:r w:rsidRPr="0087215D">
        <w:rPr>
          <w:i/>
          <w:sz w:val="28"/>
          <w:szCs w:val="28"/>
        </w:rPr>
        <w:t xml:space="preserve">2.3. </w:t>
      </w:r>
      <w:r w:rsidR="008D173E" w:rsidRPr="0087215D">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0D26782" w14:textId="77777777" w:rsidR="00FD224B" w:rsidRPr="0087215D" w:rsidRDefault="00FD224B" w:rsidP="00FD224B">
      <w:pPr>
        <w:tabs>
          <w:tab w:val="num" w:pos="33"/>
        </w:tabs>
        <w:ind w:firstLine="709"/>
        <w:jc w:val="both"/>
        <w:rPr>
          <w:sz w:val="28"/>
          <w:szCs w:val="28"/>
        </w:rPr>
      </w:pPr>
      <w:r w:rsidRPr="0087215D">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52D9D38C" w14:textId="77777777" w:rsidR="00FD224B" w:rsidRPr="0087215D" w:rsidRDefault="00FD224B" w:rsidP="00FD224B">
      <w:pPr>
        <w:jc w:val="center"/>
        <w:rPr>
          <w:sz w:val="28"/>
          <w:szCs w:val="28"/>
          <w:u w:val="single"/>
        </w:rPr>
      </w:pPr>
      <w:r w:rsidRPr="0087215D">
        <w:rPr>
          <w:sz w:val="28"/>
          <w:szCs w:val="28"/>
          <w:u w:val="single"/>
        </w:rPr>
        <w:t>Требования к профессиональным компетенциям</w:t>
      </w:r>
    </w:p>
    <w:p w14:paraId="09957C4D" w14:textId="77777777" w:rsidR="00FD224B" w:rsidRPr="0087215D" w:rsidRDefault="00FD224B" w:rsidP="00FD224B">
      <w:pPr>
        <w:jc w:val="center"/>
        <w:rPr>
          <w:spacing w:val="7"/>
          <w:sz w:val="28"/>
          <w:szCs w:val="28"/>
          <w:u w:val="single"/>
        </w:rPr>
      </w:pPr>
      <w:r w:rsidRPr="0087215D">
        <w:rPr>
          <w:sz w:val="28"/>
          <w:szCs w:val="28"/>
          <w:u w:val="single"/>
        </w:rPr>
        <w:t>экспертов – разработчиков:</w:t>
      </w:r>
    </w:p>
    <w:p w14:paraId="46CE52AA"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446228A"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 xml:space="preserve">анализировать значительный объем разнообразной информации в области разработки ПС; </w:t>
      </w:r>
    </w:p>
    <w:p w14:paraId="41A7FFB8"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проводить анкетирование;</w:t>
      </w:r>
    </w:p>
    <w:p w14:paraId="650A0BC9"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 xml:space="preserve">проводить обсуждение и согласование разработанных документов в формате проектных сессий и </w:t>
      </w:r>
      <w:proofErr w:type="gramStart"/>
      <w:r w:rsidRPr="0087215D">
        <w:rPr>
          <w:sz w:val="28"/>
          <w:szCs w:val="28"/>
        </w:rPr>
        <w:t>фокус-групп</w:t>
      </w:r>
      <w:proofErr w:type="gramEnd"/>
      <w:r w:rsidRPr="0087215D">
        <w:rPr>
          <w:sz w:val="28"/>
          <w:szCs w:val="28"/>
        </w:rPr>
        <w:t>;</w:t>
      </w:r>
    </w:p>
    <w:p w14:paraId="4D7304F8"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lastRenderedPageBreak/>
        <w:t>оформлять профессиональный стандарт в соответствии с требованиями макета ПС;</w:t>
      </w:r>
    </w:p>
    <w:p w14:paraId="50928DF6" w14:textId="77777777" w:rsidR="00FD224B" w:rsidRPr="0087215D" w:rsidRDefault="00FD224B" w:rsidP="00FD224B">
      <w:pPr>
        <w:jc w:val="center"/>
        <w:rPr>
          <w:sz w:val="28"/>
          <w:szCs w:val="28"/>
          <w:u w:val="single"/>
        </w:rPr>
      </w:pPr>
      <w:r w:rsidRPr="0087215D">
        <w:rPr>
          <w:sz w:val="28"/>
          <w:szCs w:val="28"/>
          <w:u w:val="single"/>
        </w:rPr>
        <w:t>Требования к ключевым экспертам по профессиональной деятельности</w:t>
      </w:r>
      <w:r w:rsidR="00F35DC1" w:rsidRPr="0087215D">
        <w:rPr>
          <w:sz w:val="28"/>
          <w:szCs w:val="28"/>
          <w:u w:val="single"/>
        </w:rPr>
        <w:t>:</w:t>
      </w:r>
    </w:p>
    <w:p w14:paraId="215CF77A" w14:textId="4AF98452"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 xml:space="preserve">опыт работы и профессиональные знания в области </w:t>
      </w:r>
      <w:r w:rsidR="007E03E1" w:rsidRPr="0087215D">
        <w:rPr>
          <w:sz w:val="28"/>
          <w:szCs w:val="28"/>
        </w:rPr>
        <w:t>ремонта оборудования, трубопроводов и арматуры</w:t>
      </w:r>
      <w:r w:rsidR="00E7518F" w:rsidRPr="0087215D">
        <w:rPr>
          <w:sz w:val="28"/>
          <w:szCs w:val="28"/>
        </w:rPr>
        <w:t xml:space="preserve"> </w:t>
      </w:r>
      <w:r w:rsidR="002011B8" w:rsidRPr="0087215D">
        <w:rPr>
          <w:sz w:val="28"/>
          <w:szCs w:val="28"/>
        </w:rPr>
        <w:t>тепловых сетей</w:t>
      </w:r>
      <w:r w:rsidRPr="0087215D">
        <w:rPr>
          <w:sz w:val="28"/>
          <w:szCs w:val="28"/>
        </w:rPr>
        <w:t>;</w:t>
      </w:r>
    </w:p>
    <w:p w14:paraId="068EC663" w14:textId="65085D23"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экспертные знания квалификационных требований к работн</w:t>
      </w:r>
      <w:r w:rsidR="00E7518F" w:rsidRPr="0087215D">
        <w:rPr>
          <w:sz w:val="28"/>
          <w:szCs w:val="28"/>
        </w:rPr>
        <w:t xml:space="preserve">икам, участвующим </w:t>
      </w:r>
      <w:r w:rsidR="007E03E1" w:rsidRPr="0087215D">
        <w:rPr>
          <w:sz w:val="28"/>
          <w:szCs w:val="28"/>
        </w:rPr>
        <w:t>в ремонте оборудования, трубопроводов и арматуры тепловых сетей</w:t>
      </w:r>
      <w:r w:rsidR="00E7518F" w:rsidRPr="0087215D">
        <w:rPr>
          <w:sz w:val="28"/>
          <w:szCs w:val="28"/>
        </w:rPr>
        <w:t>;</w:t>
      </w:r>
    </w:p>
    <w:p w14:paraId="2E5D66E2"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умение осуществлять анализ деятельности для формирования обобщенных трудовых функций, трудовых функций и действий;</w:t>
      </w:r>
    </w:p>
    <w:p w14:paraId="5040B84E" w14:textId="77777777" w:rsidR="00FD224B" w:rsidRPr="0087215D" w:rsidRDefault="00FD224B" w:rsidP="00FD224B">
      <w:pPr>
        <w:pStyle w:val="a3"/>
        <w:numPr>
          <w:ilvl w:val="0"/>
          <w:numId w:val="35"/>
        </w:numPr>
        <w:tabs>
          <w:tab w:val="left" w:pos="284"/>
        </w:tabs>
        <w:ind w:left="284" w:firstLine="0"/>
        <w:jc w:val="both"/>
        <w:rPr>
          <w:sz w:val="28"/>
          <w:szCs w:val="28"/>
        </w:rPr>
      </w:pPr>
      <w:r w:rsidRPr="0087215D">
        <w:rPr>
          <w:sz w:val="28"/>
          <w:szCs w:val="28"/>
        </w:rPr>
        <w:t xml:space="preserve">умение объективно оценивать ситуацию с точки зрения перспективы развития профессиональной деятельности. </w:t>
      </w:r>
    </w:p>
    <w:p w14:paraId="5DEB57C2" w14:textId="77777777" w:rsidR="00FD224B" w:rsidRPr="0087215D" w:rsidRDefault="00FD224B" w:rsidP="00FD224B">
      <w:pPr>
        <w:pStyle w:val="a3"/>
        <w:tabs>
          <w:tab w:val="left" w:pos="284"/>
        </w:tabs>
        <w:ind w:left="284"/>
        <w:jc w:val="both"/>
        <w:rPr>
          <w:sz w:val="28"/>
          <w:szCs w:val="28"/>
        </w:rPr>
      </w:pPr>
    </w:p>
    <w:p w14:paraId="28929BFF" w14:textId="77777777" w:rsidR="0010294A" w:rsidRPr="0087215D" w:rsidRDefault="003E2EAD" w:rsidP="003E2EAD">
      <w:pPr>
        <w:tabs>
          <w:tab w:val="left" w:pos="0"/>
        </w:tabs>
        <w:ind w:firstLine="567"/>
        <w:jc w:val="both"/>
        <w:rPr>
          <w:i/>
          <w:sz w:val="28"/>
          <w:szCs w:val="28"/>
        </w:rPr>
      </w:pPr>
      <w:r w:rsidRPr="0087215D">
        <w:rPr>
          <w:i/>
          <w:sz w:val="28"/>
          <w:szCs w:val="28"/>
        </w:rPr>
        <w:t xml:space="preserve">2.4. </w:t>
      </w:r>
      <w:r w:rsidR="008D173E" w:rsidRPr="0087215D">
        <w:rPr>
          <w:i/>
          <w:sz w:val="28"/>
          <w:szCs w:val="28"/>
        </w:rPr>
        <w:t>Общие сведения о нормативно-правовых документах, регулирующих вид профессиональной</w:t>
      </w:r>
      <w:r w:rsidR="009C202D" w:rsidRPr="0087215D">
        <w:rPr>
          <w:i/>
          <w:sz w:val="28"/>
          <w:szCs w:val="28"/>
        </w:rPr>
        <w:t xml:space="preserve"> </w:t>
      </w:r>
      <w:r w:rsidR="008D173E" w:rsidRPr="0087215D">
        <w:rPr>
          <w:i/>
          <w:sz w:val="28"/>
          <w:szCs w:val="28"/>
        </w:rPr>
        <w:t>деятельности, для которого разработан</w:t>
      </w:r>
      <w:r w:rsidR="009C202D" w:rsidRPr="0087215D">
        <w:rPr>
          <w:i/>
          <w:sz w:val="28"/>
          <w:szCs w:val="28"/>
        </w:rPr>
        <w:t xml:space="preserve"> </w:t>
      </w:r>
      <w:r w:rsidR="008D173E" w:rsidRPr="0087215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B775C68" w14:textId="602A2B2F" w:rsidR="0010294A" w:rsidRPr="0087215D" w:rsidRDefault="0010294A" w:rsidP="00281D05">
      <w:pPr>
        <w:tabs>
          <w:tab w:val="left" w:pos="0"/>
        </w:tabs>
        <w:ind w:firstLine="567"/>
        <w:jc w:val="both"/>
        <w:rPr>
          <w:sz w:val="28"/>
          <w:szCs w:val="28"/>
        </w:rPr>
      </w:pPr>
      <w:r w:rsidRPr="0087215D">
        <w:rPr>
          <w:sz w:val="28"/>
          <w:szCs w:val="28"/>
        </w:rPr>
        <w:t>Проект профессионального стандарта «</w:t>
      </w:r>
      <w:r w:rsidR="00E7518F" w:rsidRPr="0087215D">
        <w:rPr>
          <w:sz w:val="28"/>
          <w:szCs w:val="28"/>
        </w:rPr>
        <w:t xml:space="preserve">Работник по </w:t>
      </w:r>
      <w:r w:rsidR="00C4574C" w:rsidRPr="0087215D">
        <w:rPr>
          <w:sz w:val="28"/>
          <w:szCs w:val="28"/>
        </w:rPr>
        <w:t>ремонту оборудования, трубопроводов и арматуры тепловых сетей</w:t>
      </w:r>
      <w:r w:rsidRPr="0087215D">
        <w:rPr>
          <w:sz w:val="28"/>
          <w:szCs w:val="28"/>
        </w:rPr>
        <w:t xml:space="preserve">» разработан в соответствии с требованиями, изложенными в нормативных документах: </w:t>
      </w:r>
    </w:p>
    <w:p w14:paraId="4D20C24B" w14:textId="77777777" w:rsidR="0010294A" w:rsidRPr="0087215D" w:rsidRDefault="0010294A" w:rsidP="00FD224B">
      <w:pPr>
        <w:pStyle w:val="a3"/>
        <w:numPr>
          <w:ilvl w:val="0"/>
          <w:numId w:val="32"/>
        </w:numPr>
        <w:snapToGrid w:val="0"/>
        <w:jc w:val="both"/>
      </w:pPr>
      <w:r w:rsidRPr="0087215D">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7CCAA024" w14:textId="77777777" w:rsidR="0010294A" w:rsidRPr="0087215D" w:rsidRDefault="0010294A" w:rsidP="00FD224B">
      <w:pPr>
        <w:pStyle w:val="a3"/>
        <w:numPr>
          <w:ilvl w:val="0"/>
          <w:numId w:val="32"/>
        </w:numPr>
        <w:snapToGrid w:val="0"/>
        <w:jc w:val="both"/>
      </w:pPr>
      <w:r w:rsidRPr="0087215D">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046E90AC" w14:textId="77777777" w:rsidR="0010294A" w:rsidRPr="0087215D" w:rsidRDefault="0010294A" w:rsidP="00FD224B">
      <w:pPr>
        <w:pStyle w:val="a3"/>
        <w:numPr>
          <w:ilvl w:val="0"/>
          <w:numId w:val="32"/>
        </w:numPr>
        <w:snapToGrid w:val="0"/>
        <w:jc w:val="both"/>
      </w:pPr>
      <w:r w:rsidRPr="0087215D">
        <w:t xml:space="preserve"> в Макете профессионального стандарта, утвержденн</w:t>
      </w:r>
      <w:r w:rsidR="00F0157F" w:rsidRPr="0087215D">
        <w:t>ом</w:t>
      </w:r>
      <w:r w:rsidRPr="0087215D">
        <w:t xml:space="preserve"> приказом Министерства труда и социальной защиты Российской Федерации от 12.04.2013 № 147н, </w:t>
      </w:r>
    </w:p>
    <w:p w14:paraId="20B0D93F" w14:textId="77777777" w:rsidR="00F0157F" w:rsidRPr="0087215D" w:rsidRDefault="0010294A" w:rsidP="00FD224B">
      <w:pPr>
        <w:pStyle w:val="a3"/>
        <w:numPr>
          <w:ilvl w:val="0"/>
          <w:numId w:val="32"/>
        </w:numPr>
        <w:snapToGrid w:val="0"/>
        <w:jc w:val="both"/>
      </w:pPr>
      <w:r w:rsidRPr="0087215D">
        <w:t xml:space="preserve">в </w:t>
      </w:r>
      <w:r w:rsidR="00F0157F" w:rsidRPr="0087215D">
        <w:t>Уровнях квалификации в целях разработки проектов профессиональных</w:t>
      </w:r>
      <w:r w:rsidR="009C202D" w:rsidRPr="0087215D">
        <w:t xml:space="preserve"> </w:t>
      </w:r>
      <w:r w:rsidR="00F0157F" w:rsidRPr="0087215D">
        <w:t>стандартов утвержденных приказом Министерства труда и социальной защиты Российской Федерации от 12.04.2013 №148н;</w:t>
      </w:r>
    </w:p>
    <w:p w14:paraId="3B8B19A8" w14:textId="77777777" w:rsidR="0010294A" w:rsidRPr="0087215D" w:rsidRDefault="00F0157F" w:rsidP="00FD224B">
      <w:pPr>
        <w:pStyle w:val="a3"/>
        <w:numPr>
          <w:ilvl w:val="0"/>
          <w:numId w:val="32"/>
        </w:numPr>
        <w:snapToGrid w:val="0"/>
        <w:jc w:val="both"/>
      </w:pPr>
      <w:r w:rsidRPr="0087215D">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87215D">
        <w:t>и др.</w:t>
      </w:r>
    </w:p>
    <w:p w14:paraId="62641EB7" w14:textId="25095B1E" w:rsidR="00C41CB6" w:rsidRPr="0087215D" w:rsidRDefault="00C41CB6" w:rsidP="00C41CB6">
      <w:pPr>
        <w:tabs>
          <w:tab w:val="left" w:pos="993"/>
        </w:tabs>
        <w:ind w:firstLine="567"/>
        <w:jc w:val="both"/>
        <w:rPr>
          <w:sz w:val="28"/>
          <w:szCs w:val="28"/>
        </w:rPr>
      </w:pPr>
      <w:r w:rsidRPr="0087215D">
        <w:rPr>
          <w:sz w:val="28"/>
          <w:szCs w:val="28"/>
        </w:rPr>
        <w:t>Проект профессионального стандарта «</w:t>
      </w:r>
      <w:r w:rsidR="002011B8" w:rsidRPr="0087215D">
        <w:rPr>
          <w:sz w:val="28"/>
          <w:szCs w:val="28"/>
        </w:rPr>
        <w:t>Работник</w:t>
      </w:r>
      <w:r w:rsidRPr="0087215D">
        <w:rPr>
          <w:sz w:val="28"/>
          <w:szCs w:val="28"/>
        </w:rPr>
        <w:t xml:space="preserve"> </w:t>
      </w:r>
      <w:r w:rsidR="002011B8" w:rsidRPr="0087215D">
        <w:rPr>
          <w:sz w:val="28"/>
          <w:szCs w:val="28"/>
        </w:rPr>
        <w:t xml:space="preserve">по </w:t>
      </w:r>
      <w:r w:rsidR="00C4574C" w:rsidRPr="0087215D">
        <w:rPr>
          <w:sz w:val="28"/>
          <w:szCs w:val="28"/>
        </w:rPr>
        <w:t>ремонту оборудования, трубопроводов и арматуры тепловых сетей</w:t>
      </w:r>
      <w:r w:rsidRPr="0087215D">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35FB46C5" w14:textId="77777777" w:rsidR="00C41CB6" w:rsidRPr="0087215D" w:rsidRDefault="00C41CB6" w:rsidP="00FD224B">
      <w:pPr>
        <w:pStyle w:val="a3"/>
        <w:numPr>
          <w:ilvl w:val="0"/>
          <w:numId w:val="32"/>
        </w:numPr>
        <w:snapToGrid w:val="0"/>
        <w:jc w:val="both"/>
      </w:pPr>
      <w:r w:rsidRPr="0087215D">
        <w:t>Общероссийским классификатором занятий (Постановление Госкомстата России от 30.12.1993, № 298);</w:t>
      </w:r>
    </w:p>
    <w:p w14:paraId="03D6C9D0" w14:textId="77777777" w:rsidR="00C41CB6" w:rsidRPr="0087215D" w:rsidRDefault="00C41CB6" w:rsidP="00FD224B">
      <w:pPr>
        <w:pStyle w:val="a3"/>
        <w:numPr>
          <w:ilvl w:val="0"/>
          <w:numId w:val="32"/>
        </w:numPr>
        <w:snapToGrid w:val="0"/>
        <w:jc w:val="both"/>
      </w:pPr>
      <w:r w:rsidRPr="0087215D">
        <w:t>Общероссийским классификатором видов экономической деятельности;</w:t>
      </w:r>
    </w:p>
    <w:p w14:paraId="6208E6A9" w14:textId="77777777" w:rsidR="00C41CB6" w:rsidRPr="0087215D" w:rsidRDefault="00C41CB6" w:rsidP="00FD224B">
      <w:pPr>
        <w:pStyle w:val="a3"/>
        <w:numPr>
          <w:ilvl w:val="0"/>
          <w:numId w:val="32"/>
        </w:numPr>
        <w:snapToGrid w:val="0"/>
        <w:jc w:val="both"/>
      </w:pPr>
      <w:r w:rsidRPr="0087215D">
        <w:t>Общероссийским классификатором профессий рабочих, должностей служащих и тарифных разрядов;</w:t>
      </w:r>
    </w:p>
    <w:p w14:paraId="0A85C0C8" w14:textId="77777777" w:rsidR="00855677" w:rsidRPr="0087215D" w:rsidRDefault="00855677" w:rsidP="00855677">
      <w:pPr>
        <w:pStyle w:val="a3"/>
        <w:numPr>
          <w:ilvl w:val="0"/>
          <w:numId w:val="32"/>
        </w:numPr>
        <w:snapToGrid w:val="0"/>
        <w:jc w:val="both"/>
      </w:pPr>
      <w:r w:rsidRPr="0087215D">
        <w:t>Квалификационный справочник должностей руководителей, специалистов и других служащих (утвержден постановлением Минтруда РФ от 21.08.1998 № 37);</w:t>
      </w:r>
    </w:p>
    <w:p w14:paraId="484174E6" w14:textId="77777777" w:rsidR="00855677" w:rsidRPr="0087215D" w:rsidRDefault="00855677" w:rsidP="00855677">
      <w:pPr>
        <w:pStyle w:val="a3"/>
        <w:numPr>
          <w:ilvl w:val="0"/>
          <w:numId w:val="32"/>
        </w:numPr>
        <w:snapToGrid w:val="0"/>
        <w:jc w:val="both"/>
      </w:pPr>
      <w:r w:rsidRPr="0087215D">
        <w:lastRenderedPageBreak/>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122E76E5" w14:textId="77777777" w:rsidR="00C41CB6" w:rsidRPr="0087215D" w:rsidRDefault="00C41CB6" w:rsidP="00281D05">
      <w:pPr>
        <w:tabs>
          <w:tab w:val="left" w:pos="993"/>
        </w:tabs>
        <w:jc w:val="both"/>
        <w:rPr>
          <w:sz w:val="28"/>
          <w:szCs w:val="28"/>
        </w:rPr>
      </w:pPr>
    </w:p>
    <w:p w14:paraId="1B93F2C7" w14:textId="4C52C0AE" w:rsidR="0010294A" w:rsidRPr="0087215D" w:rsidRDefault="0010294A" w:rsidP="00281D05">
      <w:pPr>
        <w:tabs>
          <w:tab w:val="left" w:pos="993"/>
        </w:tabs>
        <w:ind w:firstLine="567"/>
        <w:jc w:val="both"/>
        <w:rPr>
          <w:sz w:val="28"/>
          <w:szCs w:val="28"/>
        </w:rPr>
      </w:pPr>
      <w:proofErr w:type="gramStart"/>
      <w:r w:rsidRPr="0087215D">
        <w:rPr>
          <w:sz w:val="28"/>
          <w:szCs w:val="28"/>
        </w:rPr>
        <w:t>Проект профессионального стандарта «</w:t>
      </w:r>
      <w:r w:rsidR="00E7518F" w:rsidRPr="0087215D">
        <w:rPr>
          <w:sz w:val="28"/>
          <w:szCs w:val="28"/>
        </w:rPr>
        <w:t xml:space="preserve">Работник </w:t>
      </w:r>
      <w:r w:rsidR="00855677" w:rsidRPr="0087215D">
        <w:rPr>
          <w:sz w:val="28"/>
          <w:szCs w:val="28"/>
        </w:rPr>
        <w:t xml:space="preserve">по </w:t>
      </w:r>
      <w:r w:rsidR="006C1FFE" w:rsidRPr="0087215D">
        <w:rPr>
          <w:sz w:val="28"/>
          <w:szCs w:val="28"/>
        </w:rPr>
        <w:t>ремонту оборудования, трубопроводов и арматуры тепловых сетей</w:t>
      </w:r>
      <w:r w:rsidRPr="0087215D">
        <w:rPr>
          <w:sz w:val="28"/>
          <w:szCs w:val="28"/>
        </w:rPr>
        <w:t>» разработан в соответствии с требованиями законодательной и нормативно-правовой ба</w:t>
      </w:r>
      <w:r w:rsidR="00281D05" w:rsidRPr="0087215D">
        <w:rPr>
          <w:sz w:val="28"/>
          <w:szCs w:val="28"/>
        </w:rPr>
        <w:t>зы в сфере</w:t>
      </w:r>
      <w:r w:rsidR="00C41CB6" w:rsidRPr="0087215D">
        <w:rPr>
          <w:sz w:val="28"/>
          <w:szCs w:val="28"/>
        </w:rPr>
        <w:t xml:space="preserve">,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w:t>
      </w:r>
      <w:r w:rsidR="007B658C" w:rsidRPr="0087215D">
        <w:rPr>
          <w:sz w:val="28"/>
          <w:szCs w:val="28"/>
        </w:rPr>
        <w:t>тепл</w:t>
      </w:r>
      <w:r w:rsidR="00C41CB6" w:rsidRPr="0087215D">
        <w:rPr>
          <w:sz w:val="28"/>
          <w:szCs w:val="28"/>
        </w:rPr>
        <w:t>оэнергетики</w:t>
      </w:r>
      <w:r w:rsidR="00281D05" w:rsidRPr="0087215D">
        <w:rPr>
          <w:sz w:val="28"/>
          <w:szCs w:val="28"/>
        </w:rPr>
        <w:t xml:space="preserve">, </w:t>
      </w:r>
      <w:r w:rsidR="007B658C" w:rsidRPr="0087215D">
        <w:rPr>
          <w:sz w:val="28"/>
          <w:szCs w:val="28"/>
        </w:rPr>
        <w:t>в том числе:</w:t>
      </w:r>
      <w:proofErr w:type="gramEnd"/>
    </w:p>
    <w:p w14:paraId="15D58FFE" w14:textId="77777777" w:rsidR="00333854" w:rsidRPr="0087215D" w:rsidRDefault="00333854" w:rsidP="00333854">
      <w:pPr>
        <w:pStyle w:val="a9"/>
        <w:numPr>
          <w:ilvl w:val="0"/>
          <w:numId w:val="40"/>
        </w:numPr>
        <w:tabs>
          <w:tab w:val="clear" w:pos="3240"/>
          <w:tab w:val="left" w:pos="927"/>
        </w:tabs>
        <w:spacing w:line="283" w:lineRule="exact"/>
        <w:ind w:right="40"/>
        <w:rPr>
          <w:sz w:val="24"/>
          <w:szCs w:val="24"/>
        </w:rPr>
      </w:pPr>
      <w:r w:rsidRPr="0087215D">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3D01B2A1" w14:textId="77777777" w:rsidR="00333854" w:rsidRPr="0087215D" w:rsidRDefault="00333854" w:rsidP="00333854">
      <w:pPr>
        <w:pStyle w:val="a9"/>
        <w:numPr>
          <w:ilvl w:val="0"/>
          <w:numId w:val="40"/>
        </w:numPr>
        <w:tabs>
          <w:tab w:val="clear" w:pos="3240"/>
          <w:tab w:val="left" w:pos="927"/>
        </w:tabs>
        <w:spacing w:line="283" w:lineRule="exact"/>
        <w:ind w:right="40"/>
        <w:rPr>
          <w:sz w:val="24"/>
          <w:szCs w:val="24"/>
        </w:rPr>
      </w:pPr>
      <w:r w:rsidRPr="0087215D">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052E9C8A" w14:textId="77777777" w:rsidR="00333854" w:rsidRPr="0087215D" w:rsidRDefault="00333854" w:rsidP="00333854">
      <w:pPr>
        <w:pStyle w:val="a9"/>
        <w:numPr>
          <w:ilvl w:val="0"/>
          <w:numId w:val="40"/>
        </w:numPr>
        <w:tabs>
          <w:tab w:val="clear" w:pos="3240"/>
          <w:tab w:val="left" w:pos="927"/>
        </w:tabs>
        <w:spacing w:line="283" w:lineRule="exact"/>
        <w:ind w:right="40"/>
        <w:rPr>
          <w:sz w:val="24"/>
          <w:szCs w:val="24"/>
        </w:rPr>
      </w:pPr>
      <w:r w:rsidRPr="0087215D">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683809A3" w14:textId="77777777" w:rsidR="00333854" w:rsidRPr="0087215D" w:rsidRDefault="00333854" w:rsidP="00333854">
      <w:pPr>
        <w:pStyle w:val="a9"/>
        <w:numPr>
          <w:ilvl w:val="0"/>
          <w:numId w:val="40"/>
        </w:numPr>
        <w:tabs>
          <w:tab w:val="clear" w:pos="3240"/>
          <w:tab w:val="left" w:pos="927"/>
        </w:tabs>
        <w:spacing w:line="283" w:lineRule="exact"/>
        <w:ind w:right="40"/>
        <w:rPr>
          <w:sz w:val="24"/>
          <w:szCs w:val="24"/>
        </w:rPr>
      </w:pPr>
      <w:r w:rsidRPr="0087215D">
        <w:rPr>
          <w:sz w:val="24"/>
          <w:szCs w:val="24"/>
        </w:rPr>
        <w:t>Квалификационным справочником должностей руководителей, специалистов и других служащих (утв. Минтруда РФ от 21.08.98 №37);</w:t>
      </w:r>
    </w:p>
    <w:p w14:paraId="48D69233" w14:textId="77777777" w:rsidR="00333854" w:rsidRPr="0087215D" w:rsidRDefault="00333854" w:rsidP="00333854">
      <w:pPr>
        <w:pStyle w:val="a9"/>
        <w:numPr>
          <w:ilvl w:val="0"/>
          <w:numId w:val="40"/>
        </w:numPr>
        <w:tabs>
          <w:tab w:val="clear" w:pos="3240"/>
          <w:tab w:val="left" w:pos="922"/>
        </w:tabs>
        <w:spacing w:line="283" w:lineRule="exact"/>
        <w:ind w:right="40"/>
        <w:rPr>
          <w:sz w:val="24"/>
          <w:szCs w:val="24"/>
        </w:rPr>
      </w:pPr>
      <w:r w:rsidRPr="0087215D">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6AB37C27"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Общероссийским классификатором профессий рабочих, должностей служащих и тарифных разрядов (</w:t>
      </w:r>
      <w:proofErr w:type="gramStart"/>
      <w:r w:rsidRPr="0087215D">
        <w:rPr>
          <w:sz w:val="24"/>
          <w:szCs w:val="24"/>
        </w:rPr>
        <w:t>ОК</w:t>
      </w:r>
      <w:proofErr w:type="gramEnd"/>
      <w:r w:rsidRPr="0087215D">
        <w:rPr>
          <w:sz w:val="24"/>
          <w:szCs w:val="24"/>
        </w:rPr>
        <w:t xml:space="preserve"> 016-94) (утв. Постановлением Госстандарта России от 26 декабря 1994 г. № 367);</w:t>
      </w:r>
    </w:p>
    <w:p w14:paraId="02AEC4E8"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05C49881"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Федеральным законом от 26.03.2003 № 35-ФЗ «Об электроэнергетике».</w:t>
      </w:r>
    </w:p>
    <w:p w14:paraId="621B4463"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Федеральным законом от 27.12.2002 №184-ФЗ «О техническом регулировании».</w:t>
      </w:r>
    </w:p>
    <w:p w14:paraId="4B1B6B49"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Федеральным законом от 21.12.1994 №69-ФЗ «О пожарной безопасности» (с изменениями от 22.08.1995, 1804.1996, 24.01.1998, 07.11.2000, 27.12.2000, 06.08.2001, 30.12.2001, 25.07.2002, от 10.01.2003). Гл</w:t>
      </w:r>
      <w:proofErr w:type="gramStart"/>
      <w:r w:rsidRPr="0087215D">
        <w:rPr>
          <w:sz w:val="24"/>
          <w:szCs w:val="24"/>
        </w:rPr>
        <w:t>1</w:t>
      </w:r>
      <w:proofErr w:type="gramEnd"/>
      <w:r w:rsidRPr="0087215D">
        <w:rPr>
          <w:sz w:val="24"/>
          <w:szCs w:val="24"/>
        </w:rPr>
        <w:t>, Гл2, ст13; Гл4, ст20, ст22, ст25, ст27; Гл5, ст34, ст37, ст38, ст39; Гл6, ст41.</w:t>
      </w:r>
    </w:p>
    <w:p w14:paraId="75EFBE8F"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096E7B80"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6E84813D"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Типовой инструкцией по технической эксплуатации систем транспорта и распределения тепловой энергии (тепловых сетей).</w:t>
      </w:r>
    </w:p>
    <w:p w14:paraId="6C5EF3A6"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«Правилами техники безопасности при эксплуатации тепломеханического оборудования электростанций и тепловых сетей»</w:t>
      </w:r>
      <w:r w:rsidR="00F43F2B" w:rsidRPr="0087215D">
        <w:rPr>
          <w:sz w:val="24"/>
          <w:szCs w:val="24"/>
        </w:rPr>
        <w:t>.</w:t>
      </w:r>
    </w:p>
    <w:p w14:paraId="11B61620"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Положением о расследовании и учете несчастных случаев на производстве в отдельных отраслях и организациях.</w:t>
      </w:r>
    </w:p>
    <w:p w14:paraId="117B95FB"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Межотраслевой инструкцией по оказанию первой помощи при несчастных случаях на производстве.</w:t>
      </w:r>
    </w:p>
    <w:p w14:paraId="4D35752E"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lastRenderedPageBreak/>
        <w:t xml:space="preserve">Директивами и распорядительными материалами Минтопэнерго России, ОАО «РАО ЭС Востока», </w:t>
      </w:r>
      <w:proofErr w:type="spellStart"/>
      <w:r w:rsidRPr="0087215D">
        <w:rPr>
          <w:sz w:val="24"/>
          <w:szCs w:val="24"/>
        </w:rPr>
        <w:t>Росснадзора</w:t>
      </w:r>
      <w:proofErr w:type="spellEnd"/>
      <w:r w:rsidRPr="0087215D">
        <w:rPr>
          <w:sz w:val="24"/>
          <w:szCs w:val="24"/>
        </w:rPr>
        <w:t xml:space="preserve"> России.</w:t>
      </w:r>
    </w:p>
    <w:p w14:paraId="16DD4BFE"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ППБ для энергетических предприятий.</w:t>
      </w:r>
    </w:p>
    <w:p w14:paraId="42B9006D"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r w:rsidRPr="0087215D">
        <w:rPr>
          <w:sz w:val="24"/>
          <w:szCs w:val="24"/>
        </w:rPr>
        <w:t>«Типовой инструкцией по содержанию и применению первичных средств пожаротушения на объектах энергетической отрасли».</w:t>
      </w:r>
    </w:p>
    <w:p w14:paraId="4E52356E"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87215D">
        <w:rPr>
          <w:sz w:val="24"/>
          <w:szCs w:val="24"/>
        </w:rPr>
        <w:t>ПУиБЭ</w:t>
      </w:r>
      <w:proofErr w:type="spellEnd"/>
      <w:r w:rsidRPr="0087215D">
        <w:rPr>
          <w:sz w:val="24"/>
          <w:szCs w:val="24"/>
        </w:rPr>
        <w:t xml:space="preserve"> трубопроводов пара и горячей воды.</w:t>
      </w:r>
    </w:p>
    <w:p w14:paraId="42D8A303" w14:textId="77777777" w:rsidR="00333854" w:rsidRPr="0087215D"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87215D">
        <w:rPr>
          <w:sz w:val="24"/>
          <w:szCs w:val="24"/>
        </w:rPr>
        <w:t>ПУиБЭ</w:t>
      </w:r>
      <w:proofErr w:type="spellEnd"/>
      <w:r w:rsidRPr="0087215D">
        <w:rPr>
          <w:sz w:val="24"/>
          <w:szCs w:val="24"/>
        </w:rPr>
        <w:t xml:space="preserve"> сосудов работающих под давлением.</w:t>
      </w:r>
    </w:p>
    <w:p w14:paraId="0BF29311" w14:textId="77777777" w:rsidR="00C41CB6" w:rsidRPr="0087215D" w:rsidRDefault="00C41CB6" w:rsidP="00FD224B">
      <w:pPr>
        <w:snapToGrid w:val="0"/>
        <w:jc w:val="both"/>
        <w:rPr>
          <w:sz w:val="28"/>
          <w:szCs w:val="28"/>
        </w:rPr>
      </w:pPr>
    </w:p>
    <w:p w14:paraId="7400B902" w14:textId="77777777" w:rsidR="00E7163A" w:rsidRPr="0087215D" w:rsidRDefault="00E7163A" w:rsidP="00E7163A">
      <w:pPr>
        <w:spacing w:after="200" w:line="276" w:lineRule="auto"/>
        <w:rPr>
          <w:sz w:val="28"/>
          <w:szCs w:val="28"/>
        </w:rPr>
      </w:pPr>
      <w:r w:rsidRPr="0087215D">
        <w:rPr>
          <w:sz w:val="28"/>
          <w:szCs w:val="28"/>
        </w:rPr>
        <w:br w:type="page"/>
      </w:r>
    </w:p>
    <w:p w14:paraId="5AC666A7" w14:textId="77777777" w:rsidR="00C41CB6" w:rsidRPr="0087215D" w:rsidRDefault="00C41CB6" w:rsidP="005B43A1">
      <w:pPr>
        <w:tabs>
          <w:tab w:val="left" w:pos="993"/>
        </w:tabs>
        <w:ind w:firstLine="567"/>
        <w:jc w:val="both"/>
        <w:rPr>
          <w:b/>
          <w:sz w:val="28"/>
          <w:szCs w:val="28"/>
        </w:rPr>
      </w:pPr>
    </w:p>
    <w:p w14:paraId="085D0849" w14:textId="77777777" w:rsidR="00FD224B" w:rsidRPr="0087215D" w:rsidRDefault="00FD224B" w:rsidP="00FD224B">
      <w:pPr>
        <w:tabs>
          <w:tab w:val="left" w:pos="993"/>
        </w:tabs>
        <w:ind w:firstLine="567"/>
        <w:jc w:val="both"/>
        <w:rPr>
          <w:b/>
          <w:sz w:val="28"/>
          <w:szCs w:val="28"/>
        </w:rPr>
      </w:pPr>
      <w:r w:rsidRPr="0087215D">
        <w:rPr>
          <w:b/>
          <w:sz w:val="28"/>
          <w:szCs w:val="28"/>
        </w:rPr>
        <w:t xml:space="preserve">Раздел 3. «Обсуждение проекта профессионального стандарта» </w:t>
      </w:r>
    </w:p>
    <w:p w14:paraId="74139668" w14:textId="77777777" w:rsidR="00FD224B" w:rsidRPr="0087215D" w:rsidRDefault="00FD224B" w:rsidP="00FD224B">
      <w:pPr>
        <w:tabs>
          <w:tab w:val="left" w:pos="993"/>
        </w:tabs>
        <w:ind w:firstLine="709"/>
        <w:jc w:val="both"/>
        <w:rPr>
          <w:sz w:val="28"/>
          <w:szCs w:val="28"/>
        </w:rPr>
      </w:pPr>
    </w:p>
    <w:p w14:paraId="2E7E1555" w14:textId="77777777" w:rsidR="00FD224B" w:rsidRPr="0087215D" w:rsidRDefault="00FD224B" w:rsidP="00FD224B">
      <w:pPr>
        <w:tabs>
          <w:tab w:val="left" w:pos="993"/>
        </w:tabs>
        <w:ind w:firstLine="709"/>
        <w:jc w:val="both"/>
        <w:rPr>
          <w:sz w:val="28"/>
          <w:szCs w:val="28"/>
        </w:rPr>
      </w:pPr>
      <w:r w:rsidRPr="0087215D">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360539F7" w14:textId="77777777" w:rsidR="00FD224B" w:rsidRPr="0087215D" w:rsidRDefault="00FD224B" w:rsidP="00FD224B"/>
    <w:p w14:paraId="018D9BA4" w14:textId="77777777" w:rsidR="00FD224B" w:rsidRPr="0087215D" w:rsidRDefault="00FD224B" w:rsidP="00FD224B">
      <w:pPr>
        <w:tabs>
          <w:tab w:val="left" w:pos="993"/>
        </w:tabs>
        <w:ind w:firstLine="567"/>
        <w:jc w:val="both"/>
        <w:rPr>
          <w:sz w:val="28"/>
          <w:szCs w:val="28"/>
        </w:rPr>
      </w:pPr>
    </w:p>
    <w:p w14:paraId="30988D10" w14:textId="77777777" w:rsidR="00FD224B" w:rsidRPr="0087215D" w:rsidRDefault="00FD224B" w:rsidP="00FD224B">
      <w:pPr>
        <w:spacing w:after="200" w:line="276" w:lineRule="auto"/>
        <w:rPr>
          <w:sz w:val="28"/>
          <w:szCs w:val="28"/>
        </w:rPr>
      </w:pPr>
      <w:r w:rsidRPr="0087215D">
        <w:rPr>
          <w:sz w:val="28"/>
          <w:szCs w:val="28"/>
        </w:rPr>
        <w:br w:type="page"/>
      </w:r>
    </w:p>
    <w:p w14:paraId="67687847" w14:textId="77777777" w:rsidR="00FD224B" w:rsidRPr="0087215D" w:rsidRDefault="00FD224B" w:rsidP="00FD224B">
      <w:pPr>
        <w:tabs>
          <w:tab w:val="left" w:pos="993"/>
        </w:tabs>
        <w:ind w:firstLine="709"/>
        <w:jc w:val="both"/>
        <w:rPr>
          <w:sz w:val="28"/>
          <w:szCs w:val="28"/>
        </w:rPr>
      </w:pPr>
      <w:r w:rsidRPr="0087215D">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2DDB1C7D" w14:textId="77777777" w:rsidR="00FD224B" w:rsidRPr="0087215D" w:rsidRDefault="00FD224B" w:rsidP="00FD224B">
      <w:pPr>
        <w:tabs>
          <w:tab w:val="left" w:pos="993"/>
        </w:tabs>
        <w:ind w:firstLine="567"/>
        <w:jc w:val="both"/>
        <w:rPr>
          <w:sz w:val="28"/>
          <w:szCs w:val="28"/>
        </w:rPr>
      </w:pPr>
    </w:p>
    <w:p w14:paraId="49E0BDBA" w14:textId="77777777" w:rsidR="00394331" w:rsidRPr="0087215D" w:rsidRDefault="00394331">
      <w:pPr>
        <w:spacing w:after="200" w:line="276" w:lineRule="auto"/>
        <w:rPr>
          <w:sz w:val="28"/>
          <w:szCs w:val="28"/>
        </w:rPr>
      </w:pPr>
      <w:r w:rsidRPr="0087215D">
        <w:rPr>
          <w:sz w:val="28"/>
          <w:szCs w:val="28"/>
        </w:rPr>
        <w:br w:type="page"/>
      </w:r>
    </w:p>
    <w:p w14:paraId="4DDB6C00" w14:textId="77777777" w:rsidR="00FD224B" w:rsidRPr="0087215D" w:rsidRDefault="00FD224B" w:rsidP="00FD224B">
      <w:pPr>
        <w:tabs>
          <w:tab w:val="left" w:pos="993"/>
        </w:tabs>
        <w:ind w:firstLine="567"/>
        <w:jc w:val="both"/>
        <w:rPr>
          <w:sz w:val="28"/>
          <w:szCs w:val="28"/>
        </w:rPr>
      </w:pPr>
    </w:p>
    <w:p w14:paraId="75CB1742" w14:textId="77777777" w:rsidR="00FD224B" w:rsidRPr="0087215D" w:rsidRDefault="00FD224B" w:rsidP="00FD224B">
      <w:pPr>
        <w:tabs>
          <w:tab w:val="left" w:pos="993"/>
        </w:tabs>
        <w:ind w:firstLine="709"/>
        <w:jc w:val="both"/>
        <w:rPr>
          <w:sz w:val="28"/>
          <w:szCs w:val="28"/>
        </w:rPr>
      </w:pPr>
      <w:r w:rsidRPr="0087215D">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0B484853" w14:textId="77777777" w:rsidR="00160E4F" w:rsidRPr="0087215D" w:rsidRDefault="00160E4F" w:rsidP="00FD224B">
      <w:pPr>
        <w:tabs>
          <w:tab w:val="left" w:pos="993"/>
        </w:tabs>
        <w:ind w:firstLine="567"/>
        <w:jc w:val="both"/>
        <w:rPr>
          <w:sz w:val="28"/>
          <w:szCs w:val="28"/>
        </w:rPr>
      </w:pPr>
    </w:p>
    <w:sectPr w:rsidR="00160E4F" w:rsidRPr="0087215D"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F48D" w14:textId="77777777" w:rsidR="005C3D63" w:rsidRDefault="005C3D63" w:rsidP="008D173E">
      <w:r>
        <w:separator/>
      </w:r>
    </w:p>
  </w:endnote>
  <w:endnote w:type="continuationSeparator" w:id="0">
    <w:p w14:paraId="47E9B6F4" w14:textId="77777777" w:rsidR="005C3D63" w:rsidRDefault="005C3D63"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49AD" w14:textId="77777777" w:rsidR="005C3D63" w:rsidRDefault="005C3D63" w:rsidP="008D173E">
      <w:r>
        <w:separator/>
      </w:r>
    </w:p>
  </w:footnote>
  <w:footnote w:type="continuationSeparator" w:id="0">
    <w:p w14:paraId="3B810A21" w14:textId="77777777" w:rsidR="005C3D63" w:rsidRDefault="005C3D63"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14:paraId="1C7ED5F0" w14:textId="77777777" w:rsidR="005C3D63" w:rsidRDefault="005C3D63">
        <w:pPr>
          <w:pStyle w:val="af3"/>
          <w:jc w:val="center"/>
        </w:pPr>
        <w:r>
          <w:fldChar w:fldCharType="begin"/>
        </w:r>
        <w:r>
          <w:instrText xml:space="preserve"> PAGE   \* MERGEFORMAT </w:instrText>
        </w:r>
        <w:r>
          <w:fldChar w:fldCharType="separate"/>
        </w:r>
        <w:r w:rsidR="0087215D">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B3215"/>
    <w:rsid w:val="000B65E7"/>
    <w:rsid w:val="000C0E26"/>
    <w:rsid w:val="000C0EED"/>
    <w:rsid w:val="000C6AA9"/>
    <w:rsid w:val="000D0185"/>
    <w:rsid w:val="000D0813"/>
    <w:rsid w:val="000D1CBF"/>
    <w:rsid w:val="000D32C3"/>
    <w:rsid w:val="000D367B"/>
    <w:rsid w:val="000D4C39"/>
    <w:rsid w:val="000D79AC"/>
    <w:rsid w:val="000E2B43"/>
    <w:rsid w:val="000E43B1"/>
    <w:rsid w:val="000F212B"/>
    <w:rsid w:val="0010294A"/>
    <w:rsid w:val="0011128E"/>
    <w:rsid w:val="00113249"/>
    <w:rsid w:val="00114270"/>
    <w:rsid w:val="0012028C"/>
    <w:rsid w:val="00127AAD"/>
    <w:rsid w:val="00133F5F"/>
    <w:rsid w:val="00137586"/>
    <w:rsid w:val="001413DC"/>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78E2"/>
    <w:rsid w:val="001B2634"/>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11B8"/>
    <w:rsid w:val="0020466A"/>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7074"/>
    <w:rsid w:val="00281D05"/>
    <w:rsid w:val="002829B2"/>
    <w:rsid w:val="0028433D"/>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3854"/>
    <w:rsid w:val="00335034"/>
    <w:rsid w:val="00336A85"/>
    <w:rsid w:val="003372B0"/>
    <w:rsid w:val="00341450"/>
    <w:rsid w:val="00344C75"/>
    <w:rsid w:val="003461E5"/>
    <w:rsid w:val="0035282D"/>
    <w:rsid w:val="003542DE"/>
    <w:rsid w:val="00365020"/>
    <w:rsid w:val="00367DD9"/>
    <w:rsid w:val="00367E5F"/>
    <w:rsid w:val="00367F6C"/>
    <w:rsid w:val="00374FA8"/>
    <w:rsid w:val="00380331"/>
    <w:rsid w:val="00382710"/>
    <w:rsid w:val="00384A96"/>
    <w:rsid w:val="00384CA6"/>
    <w:rsid w:val="00384DDF"/>
    <w:rsid w:val="0039080F"/>
    <w:rsid w:val="0039184A"/>
    <w:rsid w:val="00394331"/>
    <w:rsid w:val="003B234A"/>
    <w:rsid w:val="003B3C9B"/>
    <w:rsid w:val="003B438D"/>
    <w:rsid w:val="003B6DC1"/>
    <w:rsid w:val="003C21E7"/>
    <w:rsid w:val="003C6C65"/>
    <w:rsid w:val="003D0E5D"/>
    <w:rsid w:val="003D18FA"/>
    <w:rsid w:val="003D45B3"/>
    <w:rsid w:val="003D57D2"/>
    <w:rsid w:val="003E2EAD"/>
    <w:rsid w:val="003E4CBC"/>
    <w:rsid w:val="003F3B78"/>
    <w:rsid w:val="003F7F02"/>
    <w:rsid w:val="004016AB"/>
    <w:rsid w:val="004020CC"/>
    <w:rsid w:val="00402162"/>
    <w:rsid w:val="004041A3"/>
    <w:rsid w:val="00404638"/>
    <w:rsid w:val="00406F9E"/>
    <w:rsid w:val="004166D7"/>
    <w:rsid w:val="00422559"/>
    <w:rsid w:val="00431AD5"/>
    <w:rsid w:val="00431C5F"/>
    <w:rsid w:val="00432E9D"/>
    <w:rsid w:val="00442069"/>
    <w:rsid w:val="00444F06"/>
    <w:rsid w:val="00446300"/>
    <w:rsid w:val="00446A26"/>
    <w:rsid w:val="0044782C"/>
    <w:rsid w:val="0045205D"/>
    <w:rsid w:val="00452FD9"/>
    <w:rsid w:val="00456FBF"/>
    <w:rsid w:val="0046472D"/>
    <w:rsid w:val="004678BA"/>
    <w:rsid w:val="00467CA7"/>
    <w:rsid w:val="00471E67"/>
    <w:rsid w:val="00471E81"/>
    <w:rsid w:val="00473132"/>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55D2"/>
    <w:rsid w:val="005868F4"/>
    <w:rsid w:val="0059148F"/>
    <w:rsid w:val="00591635"/>
    <w:rsid w:val="00592E1F"/>
    <w:rsid w:val="00593B5F"/>
    <w:rsid w:val="005A12EC"/>
    <w:rsid w:val="005A52E7"/>
    <w:rsid w:val="005B08F2"/>
    <w:rsid w:val="005B1515"/>
    <w:rsid w:val="005B3731"/>
    <w:rsid w:val="005B43A1"/>
    <w:rsid w:val="005C3D63"/>
    <w:rsid w:val="005C4557"/>
    <w:rsid w:val="005C45EC"/>
    <w:rsid w:val="005C4E16"/>
    <w:rsid w:val="005C673E"/>
    <w:rsid w:val="005D1756"/>
    <w:rsid w:val="005D7EF4"/>
    <w:rsid w:val="005E1E1B"/>
    <w:rsid w:val="005E384A"/>
    <w:rsid w:val="005E3925"/>
    <w:rsid w:val="005E4247"/>
    <w:rsid w:val="005F02A0"/>
    <w:rsid w:val="005F7E01"/>
    <w:rsid w:val="00604389"/>
    <w:rsid w:val="00617341"/>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5FD0"/>
    <w:rsid w:val="00687580"/>
    <w:rsid w:val="00694367"/>
    <w:rsid w:val="00695486"/>
    <w:rsid w:val="006970C2"/>
    <w:rsid w:val="006A75EA"/>
    <w:rsid w:val="006B3847"/>
    <w:rsid w:val="006B7378"/>
    <w:rsid w:val="006B7BD0"/>
    <w:rsid w:val="006C1FFE"/>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97539"/>
    <w:rsid w:val="007A2BE4"/>
    <w:rsid w:val="007A47C9"/>
    <w:rsid w:val="007A4820"/>
    <w:rsid w:val="007A52CB"/>
    <w:rsid w:val="007B22E7"/>
    <w:rsid w:val="007B658C"/>
    <w:rsid w:val="007C0897"/>
    <w:rsid w:val="007C12B4"/>
    <w:rsid w:val="007C2CC4"/>
    <w:rsid w:val="007C64D4"/>
    <w:rsid w:val="007C731C"/>
    <w:rsid w:val="007D1445"/>
    <w:rsid w:val="007E03E1"/>
    <w:rsid w:val="007F0F9F"/>
    <w:rsid w:val="007F4FF8"/>
    <w:rsid w:val="007F56B2"/>
    <w:rsid w:val="008039D5"/>
    <w:rsid w:val="00804A67"/>
    <w:rsid w:val="0080632E"/>
    <w:rsid w:val="00806B14"/>
    <w:rsid w:val="00806ECB"/>
    <w:rsid w:val="00812304"/>
    <w:rsid w:val="00815C77"/>
    <w:rsid w:val="008179F8"/>
    <w:rsid w:val="00823459"/>
    <w:rsid w:val="0082379D"/>
    <w:rsid w:val="00824BD3"/>
    <w:rsid w:val="00830471"/>
    <w:rsid w:val="008311D5"/>
    <w:rsid w:val="00841454"/>
    <w:rsid w:val="00842D90"/>
    <w:rsid w:val="0084450B"/>
    <w:rsid w:val="008447D7"/>
    <w:rsid w:val="00851EE0"/>
    <w:rsid w:val="00855677"/>
    <w:rsid w:val="008566DA"/>
    <w:rsid w:val="0086031C"/>
    <w:rsid w:val="00861278"/>
    <w:rsid w:val="00870571"/>
    <w:rsid w:val="00871470"/>
    <w:rsid w:val="0087215D"/>
    <w:rsid w:val="008727DC"/>
    <w:rsid w:val="008819C0"/>
    <w:rsid w:val="00885B8B"/>
    <w:rsid w:val="008903DD"/>
    <w:rsid w:val="008A1304"/>
    <w:rsid w:val="008A4EFC"/>
    <w:rsid w:val="008B64E3"/>
    <w:rsid w:val="008C255B"/>
    <w:rsid w:val="008C3FC3"/>
    <w:rsid w:val="008C4253"/>
    <w:rsid w:val="008D173E"/>
    <w:rsid w:val="008F0EF1"/>
    <w:rsid w:val="008F15D6"/>
    <w:rsid w:val="008F45FB"/>
    <w:rsid w:val="008F5434"/>
    <w:rsid w:val="008F690A"/>
    <w:rsid w:val="00905103"/>
    <w:rsid w:val="009059D0"/>
    <w:rsid w:val="00905E19"/>
    <w:rsid w:val="009105B4"/>
    <w:rsid w:val="00914BA5"/>
    <w:rsid w:val="00917789"/>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D40A8"/>
    <w:rsid w:val="009E15C1"/>
    <w:rsid w:val="009E1636"/>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A40"/>
    <w:rsid w:val="00A63BEC"/>
    <w:rsid w:val="00A6509B"/>
    <w:rsid w:val="00A67E26"/>
    <w:rsid w:val="00A74596"/>
    <w:rsid w:val="00A857BE"/>
    <w:rsid w:val="00A861DC"/>
    <w:rsid w:val="00A867C9"/>
    <w:rsid w:val="00A952D2"/>
    <w:rsid w:val="00AA37C1"/>
    <w:rsid w:val="00AA62F3"/>
    <w:rsid w:val="00AA65A4"/>
    <w:rsid w:val="00AB2C09"/>
    <w:rsid w:val="00AB335B"/>
    <w:rsid w:val="00AB357C"/>
    <w:rsid w:val="00AC76BE"/>
    <w:rsid w:val="00AD5AF8"/>
    <w:rsid w:val="00AD6D84"/>
    <w:rsid w:val="00AD723D"/>
    <w:rsid w:val="00AE06D4"/>
    <w:rsid w:val="00AE7EEB"/>
    <w:rsid w:val="00AF6380"/>
    <w:rsid w:val="00B00B9A"/>
    <w:rsid w:val="00B031F3"/>
    <w:rsid w:val="00B05954"/>
    <w:rsid w:val="00B05E99"/>
    <w:rsid w:val="00B06E05"/>
    <w:rsid w:val="00B13D17"/>
    <w:rsid w:val="00B21573"/>
    <w:rsid w:val="00B269E6"/>
    <w:rsid w:val="00B3287D"/>
    <w:rsid w:val="00B37922"/>
    <w:rsid w:val="00B42D18"/>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769"/>
    <w:rsid w:val="00BB1C50"/>
    <w:rsid w:val="00BC1EBF"/>
    <w:rsid w:val="00BC70C5"/>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B89"/>
    <w:rsid w:val="00C44122"/>
    <w:rsid w:val="00C4574C"/>
    <w:rsid w:val="00C46D4B"/>
    <w:rsid w:val="00C47B6E"/>
    <w:rsid w:val="00C50392"/>
    <w:rsid w:val="00C54453"/>
    <w:rsid w:val="00C546E1"/>
    <w:rsid w:val="00C6570C"/>
    <w:rsid w:val="00C700D0"/>
    <w:rsid w:val="00C72DA1"/>
    <w:rsid w:val="00C76873"/>
    <w:rsid w:val="00C771D2"/>
    <w:rsid w:val="00C839FC"/>
    <w:rsid w:val="00C864F2"/>
    <w:rsid w:val="00C9178A"/>
    <w:rsid w:val="00CA5DF9"/>
    <w:rsid w:val="00CA77F4"/>
    <w:rsid w:val="00CB180F"/>
    <w:rsid w:val="00CB1B2B"/>
    <w:rsid w:val="00CB5EC2"/>
    <w:rsid w:val="00CB687D"/>
    <w:rsid w:val="00CB699F"/>
    <w:rsid w:val="00CC1530"/>
    <w:rsid w:val="00CC225A"/>
    <w:rsid w:val="00CC24D7"/>
    <w:rsid w:val="00CC2E3C"/>
    <w:rsid w:val="00CC3491"/>
    <w:rsid w:val="00CC592E"/>
    <w:rsid w:val="00CC7065"/>
    <w:rsid w:val="00CC76AB"/>
    <w:rsid w:val="00CD13D5"/>
    <w:rsid w:val="00CD1B25"/>
    <w:rsid w:val="00CD3AE1"/>
    <w:rsid w:val="00CD696F"/>
    <w:rsid w:val="00CE0CF3"/>
    <w:rsid w:val="00CE2E16"/>
    <w:rsid w:val="00CF45DB"/>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248E"/>
    <w:rsid w:val="00D73A5F"/>
    <w:rsid w:val="00D761E6"/>
    <w:rsid w:val="00D87CFA"/>
    <w:rsid w:val="00D87EC2"/>
    <w:rsid w:val="00D90AE5"/>
    <w:rsid w:val="00D97C7A"/>
    <w:rsid w:val="00DA33BD"/>
    <w:rsid w:val="00DA54E9"/>
    <w:rsid w:val="00DA5CFE"/>
    <w:rsid w:val="00DA5F54"/>
    <w:rsid w:val="00DB445D"/>
    <w:rsid w:val="00DB4E49"/>
    <w:rsid w:val="00DB5805"/>
    <w:rsid w:val="00DC0F18"/>
    <w:rsid w:val="00DC259B"/>
    <w:rsid w:val="00DC6741"/>
    <w:rsid w:val="00DD2756"/>
    <w:rsid w:val="00DD5611"/>
    <w:rsid w:val="00DF086F"/>
    <w:rsid w:val="00DF1557"/>
    <w:rsid w:val="00DF5AB7"/>
    <w:rsid w:val="00E01D82"/>
    <w:rsid w:val="00E02204"/>
    <w:rsid w:val="00E044CC"/>
    <w:rsid w:val="00E11B87"/>
    <w:rsid w:val="00E124B3"/>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973E5"/>
    <w:rsid w:val="00EA0C16"/>
    <w:rsid w:val="00EA2EA4"/>
    <w:rsid w:val="00EB5E3E"/>
    <w:rsid w:val="00EB64D5"/>
    <w:rsid w:val="00EB678A"/>
    <w:rsid w:val="00EC38BB"/>
    <w:rsid w:val="00EC399A"/>
    <w:rsid w:val="00EC7277"/>
    <w:rsid w:val="00EC7D53"/>
    <w:rsid w:val="00ED0D80"/>
    <w:rsid w:val="00ED5CC3"/>
    <w:rsid w:val="00ED6445"/>
    <w:rsid w:val="00ED71CB"/>
    <w:rsid w:val="00EE0DA7"/>
    <w:rsid w:val="00EE34EB"/>
    <w:rsid w:val="00EF7ABF"/>
    <w:rsid w:val="00F0157F"/>
    <w:rsid w:val="00F01D4D"/>
    <w:rsid w:val="00F0380F"/>
    <w:rsid w:val="00F0772E"/>
    <w:rsid w:val="00F220E2"/>
    <w:rsid w:val="00F24F15"/>
    <w:rsid w:val="00F303C0"/>
    <w:rsid w:val="00F3069E"/>
    <w:rsid w:val="00F35483"/>
    <w:rsid w:val="00F35DC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2500"/>
    <w:rsid w:val="00FA777C"/>
    <w:rsid w:val="00FB19DA"/>
    <w:rsid w:val="00FB4EFF"/>
    <w:rsid w:val="00FB6C92"/>
    <w:rsid w:val="00FC19D9"/>
    <w:rsid w:val="00FC448E"/>
    <w:rsid w:val="00FC5667"/>
    <w:rsid w:val="00FC6B53"/>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uss.ru/doc/index.php?title=%D0%9A%D0%BE%D1%81%D1%82%D1%80%D0%BE%D0%BC%D1%81%D0%BA%D0%B0%D1%8F_%D0%93%D0%A0%D0%AD%D0%A1&amp;action=edit" TargetMode="External"/><Relationship Id="rId5" Type="http://schemas.openxmlformats.org/officeDocument/2006/relationships/settings" Target="settings.xml"/><Relationship Id="rId10" Type="http://schemas.openxmlformats.org/officeDocument/2006/relationships/hyperlink" Target="http://newsruss.ru/doc/index.php?title=%D0%A1%D1%83%D1%80%D0%B3%D1%83%D1%82%D1%81%D0%BA%D0%B0%D1%8F_%D0%93%D0%A0%D0%AD%D0%A1-1&amp;action=edit" TargetMode="External"/><Relationship Id="rId4" Type="http://schemas.microsoft.com/office/2007/relationships/stylesWithEffects" Target="stylesWithEffects.xml"/><Relationship Id="rId9" Type="http://schemas.openxmlformats.org/officeDocument/2006/relationships/hyperlink" Target="http://newsruss.ru/doc/index.php?title=%D0%A1%D1%83%D1%80%D0%B3%D1%83%D1%82%D1%81%D0%BA%D0%B0%D1%8F_%D0%93%D0%A0%D0%AD%D0%A1-2&amp;action=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C8F26-4587-4B80-B0FB-A6927CD5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 Владиславовна</cp:lastModifiedBy>
  <cp:revision>32</cp:revision>
  <cp:lastPrinted>2013-08-26T11:21:00Z</cp:lastPrinted>
  <dcterms:created xsi:type="dcterms:W3CDTF">2014-10-26T15:38:00Z</dcterms:created>
  <dcterms:modified xsi:type="dcterms:W3CDTF">2015-01-26T12:15:00Z</dcterms:modified>
</cp:coreProperties>
</file>